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2A" w:rsidRPr="00D06987" w:rsidRDefault="00A31E2A" w:rsidP="00A31E2A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 w:rsidRPr="00D06987">
        <w:t xml:space="preserve">УТВЕРЖДЕНО </w:t>
      </w:r>
    </w:p>
    <w:p w:rsidR="00A31E2A" w:rsidRPr="00D06987" w:rsidRDefault="00A31E2A" w:rsidP="00A31E2A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 w:rsidRPr="00D06987">
        <w:t xml:space="preserve">Решением общего собрания членов Ассоциации </w:t>
      </w:r>
    </w:p>
    <w:p w:rsidR="00A31E2A" w:rsidRPr="00D06987" w:rsidRDefault="00A31E2A" w:rsidP="00A31E2A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 w:rsidRPr="00D06987">
        <w:t xml:space="preserve">«МЕЖРЕГИОНАЛЬНЫЙ СОЮЗ </w:t>
      </w:r>
    </w:p>
    <w:p w:rsidR="00A31E2A" w:rsidRPr="00D06987" w:rsidRDefault="00A31E2A" w:rsidP="00A31E2A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 w:rsidRPr="00D06987">
        <w:t>СТРОИТЕЛЕЙ ИНГУШЕТИИ»</w:t>
      </w:r>
    </w:p>
    <w:p w:rsidR="00A31E2A" w:rsidRPr="00D06987" w:rsidRDefault="00A31E2A" w:rsidP="00A31E2A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>
        <w:t>Протокол № 3 от 05.08</w:t>
      </w:r>
      <w:r w:rsidRPr="00D06987">
        <w:t>.2017 г.</w:t>
      </w:r>
    </w:p>
    <w:p w:rsidR="00C55173" w:rsidRDefault="00C55173" w:rsidP="00C55173">
      <w:pPr>
        <w:spacing w:line="360" w:lineRule="auto"/>
        <w:ind w:left="5954" w:right="-2"/>
        <w:jc w:val="center"/>
        <w:rPr>
          <w:b/>
          <w:bCs/>
          <w:color w:val="22232F"/>
          <w:sz w:val="28"/>
          <w:szCs w:val="28"/>
        </w:rPr>
      </w:pPr>
    </w:p>
    <w:p w:rsidR="008447F9" w:rsidRPr="00F66E9F" w:rsidRDefault="008447F9" w:rsidP="008447F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47F9" w:rsidRDefault="008447F9" w:rsidP="008447F9">
      <w:pPr>
        <w:ind w:firstLine="567"/>
        <w:jc w:val="both"/>
        <w:rPr>
          <w:iCs/>
          <w:sz w:val="28"/>
          <w:szCs w:val="28"/>
        </w:rPr>
      </w:pPr>
    </w:p>
    <w:p w:rsidR="005C4A4F" w:rsidRDefault="005C4A4F" w:rsidP="008447F9">
      <w:pPr>
        <w:ind w:firstLine="567"/>
        <w:jc w:val="both"/>
        <w:rPr>
          <w:iCs/>
          <w:sz w:val="28"/>
          <w:szCs w:val="28"/>
        </w:rPr>
      </w:pPr>
    </w:p>
    <w:p w:rsidR="005C4A4F" w:rsidRDefault="005C4A4F" w:rsidP="008447F9">
      <w:pPr>
        <w:ind w:firstLine="567"/>
        <w:jc w:val="both"/>
        <w:rPr>
          <w:iCs/>
          <w:sz w:val="28"/>
          <w:szCs w:val="28"/>
        </w:rPr>
      </w:pPr>
    </w:p>
    <w:p w:rsidR="008447F9" w:rsidRPr="009E6F18" w:rsidRDefault="008447F9" w:rsidP="008447F9">
      <w:pPr>
        <w:ind w:firstLine="567"/>
        <w:jc w:val="both"/>
        <w:rPr>
          <w:iCs/>
          <w:sz w:val="28"/>
          <w:szCs w:val="28"/>
        </w:rPr>
      </w:pPr>
    </w:p>
    <w:p w:rsidR="008447F9" w:rsidRPr="009E6F18" w:rsidRDefault="008447F9" w:rsidP="0033037A">
      <w:pPr>
        <w:spacing w:line="200" w:lineRule="atLeast"/>
        <w:ind w:left="4248"/>
        <w:jc w:val="right"/>
      </w:pPr>
    </w:p>
    <w:p w:rsidR="008447F9" w:rsidRPr="009E6F18" w:rsidRDefault="008447F9" w:rsidP="0033037A">
      <w:pPr>
        <w:spacing w:line="200" w:lineRule="atLeast"/>
        <w:ind w:left="4248"/>
        <w:jc w:val="right"/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301"/>
        <w:gridCol w:w="4164"/>
        <w:gridCol w:w="3566"/>
      </w:tblGrid>
      <w:tr w:rsidR="008447F9" w:rsidRPr="009E6F18" w:rsidTr="00FD2FAF">
        <w:trPr>
          <w:jc w:val="center"/>
        </w:trPr>
        <w:tc>
          <w:tcPr>
            <w:tcW w:w="10031" w:type="dxa"/>
            <w:gridSpan w:val="3"/>
          </w:tcPr>
          <w:p w:rsidR="008447F9" w:rsidRPr="001E2425" w:rsidRDefault="008447F9" w:rsidP="001E2425">
            <w:pPr>
              <w:pStyle w:val="ConsNonformat2"/>
              <w:widowControl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47F9" w:rsidRPr="009E6F18" w:rsidTr="00FD2FAF">
        <w:trPr>
          <w:jc w:val="center"/>
        </w:trPr>
        <w:tc>
          <w:tcPr>
            <w:tcW w:w="2301" w:type="dxa"/>
          </w:tcPr>
          <w:p w:rsidR="008447F9" w:rsidRPr="009E6F18" w:rsidRDefault="008447F9" w:rsidP="00FD2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4" w:type="dxa"/>
          </w:tcPr>
          <w:p w:rsidR="008447F9" w:rsidRPr="009E6F18" w:rsidRDefault="008447F9" w:rsidP="00FD2FAF">
            <w:pPr>
              <w:jc w:val="center"/>
            </w:pPr>
          </w:p>
          <w:p w:rsidR="008447F9" w:rsidRPr="009E6F18" w:rsidRDefault="008447F9" w:rsidP="00FD2FAF">
            <w:pPr>
              <w:jc w:val="center"/>
            </w:pPr>
          </w:p>
        </w:tc>
        <w:tc>
          <w:tcPr>
            <w:tcW w:w="3566" w:type="dxa"/>
          </w:tcPr>
          <w:p w:rsidR="008447F9" w:rsidRPr="009E6F18" w:rsidRDefault="008447F9" w:rsidP="00FD2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47F9" w:rsidRPr="009E6F18" w:rsidRDefault="008447F9" w:rsidP="0033037A">
      <w:pPr>
        <w:spacing w:line="200" w:lineRule="atLeast"/>
        <w:ind w:left="4248"/>
        <w:jc w:val="right"/>
      </w:pPr>
    </w:p>
    <w:p w:rsidR="0033037A" w:rsidRPr="009E6F18" w:rsidRDefault="0033037A" w:rsidP="0033037A">
      <w:pPr>
        <w:spacing w:line="200" w:lineRule="atLeast"/>
        <w:jc w:val="center"/>
        <w:rPr>
          <w:b/>
          <w:bCs/>
          <w:sz w:val="36"/>
          <w:szCs w:val="36"/>
        </w:rPr>
      </w:pPr>
      <w:r w:rsidRPr="009E6F18">
        <w:rPr>
          <w:b/>
          <w:bCs/>
          <w:sz w:val="36"/>
          <w:szCs w:val="36"/>
        </w:rPr>
        <w:t xml:space="preserve">ПОЛОЖЕНИЕ </w:t>
      </w:r>
    </w:p>
    <w:p w:rsidR="001A57C5" w:rsidRPr="001E2425" w:rsidRDefault="0033037A" w:rsidP="0033037A">
      <w:pPr>
        <w:spacing w:line="200" w:lineRule="atLeast"/>
        <w:jc w:val="center"/>
        <w:rPr>
          <w:b/>
          <w:bCs/>
          <w:sz w:val="36"/>
          <w:szCs w:val="36"/>
        </w:rPr>
      </w:pPr>
      <w:r w:rsidRPr="001E2425">
        <w:rPr>
          <w:b/>
          <w:bCs/>
          <w:sz w:val="36"/>
          <w:szCs w:val="36"/>
        </w:rPr>
        <w:t xml:space="preserve">о </w:t>
      </w:r>
      <w:r w:rsidR="001A57C5" w:rsidRPr="001E2425">
        <w:rPr>
          <w:b/>
          <w:bCs/>
          <w:sz w:val="36"/>
          <w:szCs w:val="36"/>
        </w:rPr>
        <w:t xml:space="preserve">порядке ведения реестра членов </w:t>
      </w:r>
    </w:p>
    <w:p w:rsidR="001E2425" w:rsidRPr="009E6F18" w:rsidRDefault="008447F9" w:rsidP="001E2425">
      <w:pPr>
        <w:jc w:val="center"/>
      </w:pPr>
      <w:r w:rsidRPr="001E2425">
        <w:rPr>
          <w:b/>
          <w:bCs/>
          <w:sz w:val="36"/>
          <w:szCs w:val="36"/>
        </w:rPr>
        <w:t>Ассоциации</w:t>
      </w:r>
      <w:r w:rsidR="0033037A" w:rsidRPr="001E2425">
        <w:rPr>
          <w:b/>
          <w:bCs/>
          <w:sz w:val="36"/>
          <w:szCs w:val="36"/>
        </w:rPr>
        <w:t xml:space="preserve"> «</w:t>
      </w:r>
      <w:r w:rsidR="001E2425" w:rsidRPr="001E2425">
        <w:rPr>
          <w:b/>
          <w:sz w:val="36"/>
          <w:szCs w:val="36"/>
        </w:rPr>
        <w:t>Межрегиональный Союз Строителей Ингушетии</w:t>
      </w:r>
      <w:r w:rsidR="001E2425">
        <w:t>»</w:t>
      </w:r>
    </w:p>
    <w:p w:rsidR="0033037A" w:rsidRPr="001E2425" w:rsidRDefault="0033037A" w:rsidP="001E2425">
      <w:pPr>
        <w:spacing w:line="200" w:lineRule="atLeast"/>
        <w:rPr>
          <w:b/>
          <w:bCs/>
          <w:sz w:val="36"/>
          <w:szCs w:val="36"/>
        </w:rPr>
      </w:pPr>
    </w:p>
    <w:p w:rsidR="00BA5259" w:rsidRPr="001E2425" w:rsidRDefault="00BA5259" w:rsidP="00BA52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E43C8" w:rsidRPr="00BA5259" w:rsidRDefault="00FE43C8" w:rsidP="00FE43C8">
      <w:pPr>
        <w:jc w:val="center"/>
        <w:rPr>
          <w:sz w:val="28"/>
          <w:szCs w:val="28"/>
        </w:rPr>
      </w:pPr>
    </w:p>
    <w:p w:rsidR="0033037A" w:rsidRPr="009E6F18" w:rsidRDefault="0033037A" w:rsidP="00462BB7">
      <w:pPr>
        <w:jc w:val="center"/>
        <w:rPr>
          <w:b/>
          <w:bCs/>
          <w:sz w:val="36"/>
          <w:szCs w:val="36"/>
        </w:rPr>
      </w:pPr>
    </w:p>
    <w:p w:rsidR="0033037A" w:rsidRPr="009E6F18" w:rsidRDefault="0033037A" w:rsidP="00462BB7">
      <w:pPr>
        <w:jc w:val="center"/>
        <w:rPr>
          <w:b/>
          <w:bCs/>
          <w:sz w:val="36"/>
          <w:szCs w:val="36"/>
        </w:rPr>
      </w:pPr>
    </w:p>
    <w:p w:rsidR="00462BB7" w:rsidRPr="009E6F18" w:rsidRDefault="00462BB7" w:rsidP="003303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Default="00462BB7" w:rsidP="00462BB7">
      <w:pPr>
        <w:jc w:val="center"/>
        <w:rPr>
          <w:b/>
          <w:sz w:val="28"/>
          <w:szCs w:val="28"/>
        </w:rPr>
      </w:pPr>
    </w:p>
    <w:p w:rsidR="00F344B1" w:rsidRPr="009E6F18" w:rsidRDefault="00F344B1" w:rsidP="00462BB7">
      <w:pPr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Default="00462BB7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Default="00BF67B9" w:rsidP="00462BB7">
      <w:pPr>
        <w:jc w:val="center"/>
        <w:rPr>
          <w:b/>
          <w:sz w:val="28"/>
          <w:szCs w:val="28"/>
        </w:rPr>
      </w:pPr>
    </w:p>
    <w:p w:rsidR="00BF67B9" w:rsidRPr="009E6F18" w:rsidRDefault="00BF67B9" w:rsidP="00462BB7">
      <w:pPr>
        <w:jc w:val="center"/>
        <w:rPr>
          <w:b/>
          <w:sz w:val="28"/>
          <w:szCs w:val="28"/>
        </w:rPr>
      </w:pPr>
    </w:p>
    <w:p w:rsidR="00462BB7" w:rsidRPr="009E6F18" w:rsidRDefault="00462BB7" w:rsidP="00462BB7">
      <w:pPr>
        <w:jc w:val="center"/>
        <w:rPr>
          <w:b/>
          <w:sz w:val="28"/>
          <w:szCs w:val="28"/>
        </w:rPr>
      </w:pPr>
    </w:p>
    <w:p w:rsidR="00462BB7" w:rsidRDefault="001E2425" w:rsidP="004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Ингушетия, гор. Назрань</w:t>
      </w:r>
    </w:p>
    <w:p w:rsidR="00A41E6A" w:rsidRPr="00BF67B9" w:rsidRDefault="001E2425" w:rsidP="00BF6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BF67B9">
        <w:rPr>
          <w:b/>
          <w:sz w:val="28"/>
          <w:szCs w:val="28"/>
        </w:rPr>
        <w:t>год</w:t>
      </w:r>
    </w:p>
    <w:p w:rsidR="008447F9" w:rsidRPr="00E03BD5" w:rsidRDefault="008447F9" w:rsidP="008447F9">
      <w:pPr>
        <w:jc w:val="center"/>
        <w:rPr>
          <w:b/>
        </w:rPr>
      </w:pPr>
      <w:r w:rsidRPr="00E03BD5">
        <w:rPr>
          <w:b/>
        </w:rPr>
        <w:lastRenderedPageBreak/>
        <w:t>Предисловие</w:t>
      </w:r>
    </w:p>
    <w:p w:rsidR="00D008D3" w:rsidRPr="00E03BD5" w:rsidRDefault="00D008D3" w:rsidP="008447F9">
      <w:pPr>
        <w:jc w:val="center"/>
        <w:rPr>
          <w:b/>
        </w:rPr>
      </w:pPr>
    </w:p>
    <w:p w:rsidR="00D76367" w:rsidRDefault="009042ED" w:rsidP="00FE43C8">
      <w:pPr>
        <w:ind w:firstLine="567"/>
        <w:jc w:val="both"/>
      </w:pPr>
      <w:r w:rsidRPr="00E03BD5">
        <w:t xml:space="preserve">Настоящее </w:t>
      </w:r>
      <w:r w:rsidR="00D76367">
        <w:t>«</w:t>
      </w:r>
      <w:r w:rsidRPr="00E03BD5">
        <w:t>Положени</w:t>
      </w:r>
      <w:r w:rsidR="00D7672E" w:rsidRPr="00E03BD5">
        <w:t>е</w:t>
      </w:r>
      <w:r w:rsidRPr="00E03BD5">
        <w:t xml:space="preserve"> о порядке ведения реестра членов </w:t>
      </w:r>
      <w:r w:rsidR="00085C6C" w:rsidRPr="00E03BD5">
        <w:t>Ассоциации</w:t>
      </w:r>
      <w:r w:rsidRPr="00E03BD5">
        <w:t xml:space="preserve"> «</w:t>
      </w:r>
      <w:r w:rsidR="00A41E6A">
        <w:t>Межрегиональный Союз Строителей Ингушетии</w:t>
      </w:r>
      <w:r w:rsidRPr="00E03BD5">
        <w:t>»</w:t>
      </w:r>
      <w:r w:rsidR="008447F9" w:rsidRPr="00E03BD5">
        <w:t xml:space="preserve"> (далее по тексту – «</w:t>
      </w:r>
      <w:r w:rsidRPr="00E03BD5">
        <w:t>Положение</w:t>
      </w:r>
      <w:r w:rsidR="008447F9" w:rsidRPr="00E03BD5">
        <w:t>») явля</w:t>
      </w:r>
      <w:r w:rsidR="00D7672E" w:rsidRPr="00E03BD5">
        <w:t>е</w:t>
      </w:r>
      <w:r w:rsidR="008447F9" w:rsidRPr="00E03BD5">
        <w:t xml:space="preserve">тся </w:t>
      </w:r>
      <w:r w:rsidRPr="00E03BD5">
        <w:t xml:space="preserve">внутренним </w:t>
      </w:r>
      <w:r w:rsidR="00D76367">
        <w:t xml:space="preserve">локальным </w:t>
      </w:r>
      <w:r w:rsidR="008447F9" w:rsidRPr="00E03BD5">
        <w:t xml:space="preserve">нормативным правовым актом </w:t>
      </w:r>
      <w:r w:rsidRPr="00E03BD5">
        <w:t>Ассоциации «</w:t>
      </w:r>
      <w:r w:rsidR="00A41E6A">
        <w:t>Межрегиональный Союз Строителей Ингушетии</w:t>
      </w:r>
      <w:r w:rsidRPr="00E03BD5">
        <w:t>» (далее по тексту – «Ассоциация»)</w:t>
      </w:r>
      <w:r w:rsidR="008447F9" w:rsidRPr="00E03BD5">
        <w:t>, обязанность по разработке</w:t>
      </w:r>
      <w:r w:rsidR="00D76367">
        <w:t xml:space="preserve"> и </w:t>
      </w:r>
      <w:r w:rsidR="008447F9" w:rsidRPr="00E03BD5">
        <w:t>утверждени</w:t>
      </w:r>
      <w:r w:rsidR="00D7672E" w:rsidRPr="00E03BD5">
        <w:t>ю</w:t>
      </w:r>
      <w:r w:rsidR="008447F9" w:rsidRPr="00E03BD5">
        <w:t xml:space="preserve"> которого вменено</w:t>
      </w:r>
      <w:r w:rsidR="00C72817" w:rsidRPr="00E03BD5">
        <w:t xml:space="preserve"> Ассоциации</w:t>
      </w:r>
      <w:r w:rsidR="00D76367">
        <w:t xml:space="preserve">. </w:t>
      </w:r>
    </w:p>
    <w:p w:rsidR="00893F34" w:rsidRPr="00A41E6A" w:rsidRDefault="00C72817" w:rsidP="00A41E6A">
      <w:pPr>
        <w:widowControl w:val="0"/>
        <w:tabs>
          <w:tab w:val="num" w:pos="1560"/>
        </w:tabs>
        <w:autoSpaceDE w:val="0"/>
        <w:autoSpaceDN w:val="0"/>
        <w:adjustRightInd w:val="0"/>
        <w:ind w:firstLine="567"/>
        <w:jc w:val="both"/>
      </w:pPr>
      <w:r w:rsidRPr="00E03BD5">
        <w:t>Настоящее Положение</w:t>
      </w:r>
      <w:r w:rsidR="008447F9" w:rsidRPr="00E03BD5">
        <w:t xml:space="preserve"> разработан</w:t>
      </w:r>
      <w:r w:rsidR="003D4071" w:rsidRPr="00E03BD5">
        <w:t>о</w:t>
      </w:r>
      <w:r w:rsidR="008447F9" w:rsidRPr="00E03BD5">
        <w:t xml:space="preserve"> на основани</w:t>
      </w:r>
      <w:r w:rsidR="00C9012D">
        <w:t>и</w:t>
      </w:r>
      <w:r w:rsidR="00021994" w:rsidRPr="00E03BD5">
        <w:t xml:space="preserve"> Устав</w:t>
      </w:r>
      <w:r w:rsidR="00C9012D">
        <w:t>а</w:t>
      </w:r>
      <w:r w:rsidR="008447F9" w:rsidRPr="00E03BD5">
        <w:t xml:space="preserve"> Ассоциации, Градостроительного кодекса Российской Федерации, Федерального закона №315-ФЗ «О</w:t>
      </w:r>
      <w:r w:rsidRPr="00E03BD5">
        <w:t xml:space="preserve"> саморегулируемых организациях»</w:t>
      </w:r>
      <w:r w:rsidR="00A25B60" w:rsidRPr="00E03BD5">
        <w:t>, Приказ</w:t>
      </w:r>
      <w:r w:rsidR="00D008D3" w:rsidRPr="00E03BD5">
        <w:t>а</w:t>
      </w:r>
      <w:r w:rsidR="00A25B60" w:rsidRPr="00E03BD5">
        <w:t xml:space="preserve"> Федеральной службы по экологическому, технологическому и атомному надзору от 24 сентября 2010 г. № 952 «Об утверждении формы выписки из реестра членов саморегулируемой организации»</w:t>
      </w:r>
      <w:r w:rsidR="003D4071" w:rsidRPr="00E03BD5">
        <w:t xml:space="preserve">, </w:t>
      </w:r>
      <w:r w:rsidR="00C9012D">
        <w:t>внутренних доку</w:t>
      </w:r>
      <w:r w:rsidR="00C9012D">
        <w:t>м</w:t>
      </w:r>
      <w:r w:rsidR="00C9012D">
        <w:t>ентов Ассоци</w:t>
      </w:r>
      <w:r w:rsidR="00C9012D">
        <w:t>а</w:t>
      </w:r>
      <w:r w:rsidR="00C9012D">
        <w:t xml:space="preserve">ции </w:t>
      </w:r>
      <w:r w:rsidR="00C9012D">
        <w:rPr>
          <w:rStyle w:val="a4"/>
          <w:rFonts w:eastAsia="Arial"/>
          <w:b w:val="0"/>
        </w:rPr>
        <w:t>и иных нормативно правовых актов</w:t>
      </w:r>
      <w:r w:rsidR="005A325B">
        <w:rPr>
          <w:rStyle w:val="a4"/>
          <w:rFonts w:eastAsia="Arial"/>
          <w:sz w:val="21"/>
          <w:szCs w:val="21"/>
        </w:rPr>
        <w:t>.</w:t>
      </w:r>
    </w:p>
    <w:p w:rsidR="00893F34" w:rsidRPr="00E03BD5" w:rsidRDefault="00893F34" w:rsidP="00532544">
      <w:pPr>
        <w:ind w:firstLine="567"/>
        <w:jc w:val="center"/>
        <w:rPr>
          <w:rFonts w:eastAsia="Lucida Sans Unicode"/>
          <w:b/>
        </w:rPr>
      </w:pPr>
    </w:p>
    <w:p w:rsidR="001A57C5" w:rsidRPr="00E03BD5" w:rsidRDefault="001A57C5" w:rsidP="00532544">
      <w:pPr>
        <w:ind w:firstLine="567"/>
        <w:jc w:val="center"/>
        <w:rPr>
          <w:rFonts w:eastAsia="Lucida Sans Unicode"/>
          <w:b/>
        </w:rPr>
      </w:pPr>
      <w:r w:rsidRPr="00E03BD5">
        <w:rPr>
          <w:rFonts w:eastAsia="Lucida Sans Unicode"/>
          <w:b/>
        </w:rPr>
        <w:t xml:space="preserve">1. Общие положения </w:t>
      </w:r>
    </w:p>
    <w:p w:rsidR="001A57C5" w:rsidRPr="00E03BD5" w:rsidRDefault="001A57C5" w:rsidP="00532544">
      <w:pPr>
        <w:ind w:firstLine="567"/>
        <w:jc w:val="center"/>
      </w:pPr>
    </w:p>
    <w:p w:rsidR="00C55173" w:rsidRPr="00E03BD5" w:rsidRDefault="001A57C5" w:rsidP="00C55173">
      <w:pPr>
        <w:ind w:firstLine="567"/>
        <w:jc w:val="both"/>
      </w:pPr>
      <w:r w:rsidRPr="00E03BD5">
        <w:rPr>
          <w:rFonts w:eastAsia="Lucida Sans Unicode"/>
        </w:rPr>
        <w:t xml:space="preserve">1.1. </w:t>
      </w:r>
      <w:bookmarkStart w:id="0" w:name="sub_711"/>
      <w:r w:rsidR="006916FD" w:rsidRPr="00E03BD5">
        <w:t>Реестр членов Ассоциации представляет собой информационный ресурс, соответствующий требованиям федерального законодательства и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C55173" w:rsidRPr="00E03BD5" w:rsidRDefault="00C55173" w:rsidP="00C55173">
      <w:pPr>
        <w:ind w:firstLine="567"/>
        <w:jc w:val="both"/>
      </w:pPr>
      <w:r w:rsidRPr="00E03BD5">
        <w:t xml:space="preserve">1.2. </w:t>
      </w:r>
      <w:r w:rsidRPr="00E03BD5">
        <w:rPr>
          <w:color w:val="000000"/>
          <w:shd w:val="clear" w:color="auto" w:fill="FFFFFF"/>
        </w:rPr>
        <w:t xml:space="preserve">Ведение реестра Ассоциации </w:t>
      </w:r>
      <w:r w:rsidR="00C9012D">
        <w:rPr>
          <w:color w:val="000000"/>
          <w:shd w:val="clear" w:color="auto" w:fill="FFFFFF"/>
        </w:rPr>
        <w:t xml:space="preserve">может </w:t>
      </w:r>
      <w:r w:rsidRPr="00E03BD5">
        <w:rPr>
          <w:color w:val="000000"/>
          <w:shd w:val="clear" w:color="auto" w:fill="FFFFFF"/>
        </w:rPr>
        <w:t>осуществлят</w:t>
      </w:r>
      <w:r w:rsidR="00C9012D">
        <w:rPr>
          <w:color w:val="000000"/>
          <w:shd w:val="clear" w:color="auto" w:fill="FFFFFF"/>
        </w:rPr>
        <w:t>ь</w:t>
      </w:r>
      <w:r w:rsidRPr="00E03BD5">
        <w:rPr>
          <w:color w:val="000000"/>
          <w:shd w:val="clear" w:color="auto" w:fill="FFFFFF"/>
        </w:rPr>
        <w:t>ся в составе единого реестра членов саморегулируемых организаций с размещением Ассоциацией реестра своих членов на сайте Ассоциации в сети «Интернет».</w:t>
      </w:r>
    </w:p>
    <w:bookmarkEnd w:id="0"/>
    <w:p w:rsidR="001A57C5" w:rsidRPr="00E03BD5" w:rsidRDefault="00381A0D" w:rsidP="004D39C0">
      <w:pPr>
        <w:ind w:firstLine="567"/>
        <w:jc w:val="both"/>
        <w:rPr>
          <w:rFonts w:eastAsia="Lucida Sans Unicode"/>
        </w:rPr>
      </w:pPr>
      <w:r w:rsidRPr="00E03BD5">
        <w:rPr>
          <w:rFonts w:eastAsia="Lucida Sans Unicode"/>
        </w:rPr>
        <w:t>1.3</w:t>
      </w:r>
      <w:r w:rsidR="006916FD" w:rsidRPr="00E03BD5">
        <w:rPr>
          <w:rFonts w:eastAsia="Lucida Sans Unicode"/>
        </w:rPr>
        <w:t>. Настоящее Положение</w:t>
      </w:r>
      <w:r w:rsidR="001A57C5" w:rsidRPr="00E03BD5">
        <w:rPr>
          <w:rFonts w:eastAsia="Lucida Sans Unicode"/>
        </w:rPr>
        <w:t xml:space="preserve"> определяет состав основных сведений о члене </w:t>
      </w:r>
      <w:r w:rsidR="006257F4" w:rsidRPr="00E03BD5">
        <w:rPr>
          <w:rFonts w:eastAsia="Lucida Sans Unicode"/>
        </w:rPr>
        <w:t>Ассоциации</w:t>
      </w:r>
      <w:r w:rsidR="001A57C5" w:rsidRPr="00E03BD5">
        <w:rPr>
          <w:rFonts w:eastAsia="Lucida Sans Unicode"/>
        </w:rPr>
        <w:t xml:space="preserve">, порядок </w:t>
      </w:r>
      <w:r w:rsidR="006257F4" w:rsidRPr="00E03BD5">
        <w:rPr>
          <w:rFonts w:eastAsia="Lucida Sans Unicode"/>
        </w:rPr>
        <w:t xml:space="preserve">его </w:t>
      </w:r>
      <w:r w:rsidR="001A57C5" w:rsidRPr="00E03BD5">
        <w:rPr>
          <w:rFonts w:eastAsia="Lucida Sans Unicode"/>
        </w:rPr>
        <w:t xml:space="preserve">формирования, сроки внесения дополнений и изменений в реестр членов </w:t>
      </w:r>
      <w:r w:rsidR="006257F4" w:rsidRPr="00E03BD5">
        <w:rPr>
          <w:rFonts w:eastAsia="Lucida Sans Unicode"/>
        </w:rPr>
        <w:t>Ассоциации</w:t>
      </w:r>
      <w:r w:rsidR="003D4071" w:rsidRPr="00E03BD5">
        <w:rPr>
          <w:rFonts w:eastAsia="Lucida Sans Unicode"/>
        </w:rPr>
        <w:t>, а также порядок выдачи выписок и иных сведений из реестра членов Ассоциации и порядок их заполнения.</w:t>
      </w:r>
    </w:p>
    <w:p w:rsidR="006257F4" w:rsidRPr="00E03BD5" w:rsidRDefault="00381A0D" w:rsidP="00C9012D">
      <w:pPr>
        <w:ind w:firstLine="567"/>
        <w:jc w:val="both"/>
      </w:pPr>
      <w:r w:rsidRPr="00E03BD5">
        <w:rPr>
          <w:rFonts w:eastAsia="Lucida Sans Unicode"/>
        </w:rPr>
        <w:t>1.4</w:t>
      </w:r>
      <w:r w:rsidR="006257F4" w:rsidRPr="00E03BD5">
        <w:rPr>
          <w:rFonts w:eastAsia="Lucida Sans Unicode"/>
        </w:rPr>
        <w:t xml:space="preserve">. </w:t>
      </w:r>
      <w:r w:rsidR="00A41E6A">
        <w:t>Организация</w:t>
      </w:r>
      <w:r w:rsidR="00C9012D">
        <w:t xml:space="preserve"> </w:t>
      </w:r>
      <w:r w:rsidR="006257F4" w:rsidRPr="00E03BD5">
        <w:t>приобретает все права члена Ассоциации</w:t>
      </w:r>
      <w:r w:rsidR="00C9012D">
        <w:t xml:space="preserve"> </w:t>
      </w:r>
      <w:r w:rsidR="006257F4" w:rsidRPr="00E03BD5">
        <w:t>с даты внесения сведений о нем в реестр членов Ассоциации.</w:t>
      </w:r>
    </w:p>
    <w:p w:rsidR="00056160" w:rsidRPr="00E03BD5" w:rsidRDefault="00056160" w:rsidP="000B01E0">
      <w:pPr>
        <w:autoSpaceDE w:val="0"/>
        <w:autoSpaceDN w:val="0"/>
        <w:adjustRightInd w:val="0"/>
        <w:ind w:firstLine="567"/>
        <w:jc w:val="both"/>
      </w:pPr>
      <w:r w:rsidRPr="00E03BD5">
        <w:t>1.</w:t>
      </w:r>
      <w:r w:rsidR="00381A0D" w:rsidRPr="00E03BD5">
        <w:t>5</w:t>
      </w:r>
      <w:r w:rsidRPr="00E03BD5">
        <w:t>. В день вступления в силу решения Совета Ассоциации о приеме индивидуального предпринимателя или юридического лица в члены Ассоциации:</w:t>
      </w:r>
    </w:p>
    <w:p w:rsidR="00056160" w:rsidRPr="00E03BD5" w:rsidRDefault="00056160" w:rsidP="00056160">
      <w:pPr>
        <w:autoSpaceDE w:val="0"/>
        <w:autoSpaceDN w:val="0"/>
        <w:adjustRightInd w:val="0"/>
        <w:ind w:firstLine="567"/>
        <w:jc w:val="both"/>
      </w:pPr>
      <w:r w:rsidRPr="00E03BD5">
        <w:t>1) размещает такое решение на своем сайте в сети «Интернет»;</w:t>
      </w:r>
    </w:p>
    <w:p w:rsidR="00056160" w:rsidRPr="00E03BD5" w:rsidRDefault="00056160" w:rsidP="00056160">
      <w:pPr>
        <w:autoSpaceDE w:val="0"/>
        <w:autoSpaceDN w:val="0"/>
        <w:adjustRightInd w:val="0"/>
        <w:ind w:firstLine="567"/>
        <w:jc w:val="both"/>
      </w:pPr>
      <w:r w:rsidRPr="00E03BD5">
        <w:t xml:space="preserve">2) вносит в реестр членов Ассоциации сведения о приеме индивидуального предпринимателя или юридического лица в члены Ассоциации; </w:t>
      </w:r>
    </w:p>
    <w:p w:rsidR="00FE43C8" w:rsidRPr="00E03BD5" w:rsidRDefault="00056160" w:rsidP="00FE43C8">
      <w:pPr>
        <w:ind w:firstLine="567"/>
        <w:jc w:val="both"/>
        <w:rPr>
          <w:b/>
        </w:rPr>
      </w:pPr>
      <w:r w:rsidRPr="00E03BD5">
        <w:t>3) направляет в Ассоциацию «Национальное объединение строителей», уведомление о принятом решении</w:t>
      </w:r>
      <w:r w:rsidR="00FE43C8" w:rsidRPr="00E03BD5">
        <w:rPr>
          <w:bCs/>
          <w:i/>
          <w:color w:val="000000"/>
        </w:rPr>
        <w:t>.</w:t>
      </w:r>
    </w:p>
    <w:p w:rsidR="00056160" w:rsidRPr="00E03BD5" w:rsidRDefault="00381A0D" w:rsidP="00056160">
      <w:pPr>
        <w:autoSpaceDE w:val="0"/>
        <w:autoSpaceDN w:val="0"/>
        <w:adjustRightInd w:val="0"/>
        <w:ind w:firstLine="567"/>
        <w:jc w:val="both"/>
      </w:pPr>
      <w:r w:rsidRPr="00E03BD5">
        <w:t>1.6</w:t>
      </w:r>
      <w:r w:rsidR="00056160" w:rsidRPr="00E03BD5">
        <w:t>. В случае принятия иного решения в отношении члена Ассоциации в день принятия такого решения:</w:t>
      </w:r>
    </w:p>
    <w:p w:rsidR="00056160" w:rsidRPr="00E03BD5" w:rsidRDefault="00056160" w:rsidP="00056160">
      <w:pPr>
        <w:autoSpaceDE w:val="0"/>
        <w:autoSpaceDN w:val="0"/>
        <w:adjustRightInd w:val="0"/>
        <w:ind w:firstLine="567"/>
        <w:jc w:val="both"/>
      </w:pPr>
      <w:r w:rsidRPr="00E03BD5">
        <w:t>1) размещает такое решение на своем сайте в сети «Интернет»;</w:t>
      </w:r>
    </w:p>
    <w:p w:rsidR="00056160" w:rsidRPr="00E03BD5" w:rsidRDefault="00056160" w:rsidP="00056160">
      <w:pPr>
        <w:autoSpaceDE w:val="0"/>
        <w:autoSpaceDN w:val="0"/>
        <w:adjustRightInd w:val="0"/>
        <w:ind w:firstLine="567"/>
        <w:jc w:val="both"/>
      </w:pPr>
      <w:r w:rsidRPr="00E03BD5">
        <w:t>2)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реестре;</w:t>
      </w:r>
    </w:p>
    <w:p w:rsidR="00FE43C8" w:rsidRPr="00E03BD5" w:rsidRDefault="00056160" w:rsidP="00FE43C8">
      <w:pPr>
        <w:ind w:firstLine="567"/>
        <w:jc w:val="both"/>
        <w:rPr>
          <w:b/>
        </w:rPr>
      </w:pPr>
      <w:r w:rsidRPr="00E03BD5">
        <w:t>3) направляет в Ассоциацию «Национальное объединение строителей» уведомление о принятом решении</w:t>
      </w:r>
      <w:r w:rsidR="00FE43C8" w:rsidRPr="00E03BD5">
        <w:rPr>
          <w:bCs/>
          <w:i/>
          <w:color w:val="000000"/>
        </w:rPr>
        <w:t>.</w:t>
      </w:r>
    </w:p>
    <w:p w:rsidR="00DA1CAA" w:rsidRPr="00E03BD5" w:rsidRDefault="00381A0D" w:rsidP="00DA1CAA">
      <w:pPr>
        <w:ind w:firstLine="567"/>
        <w:jc w:val="both"/>
      </w:pPr>
      <w:r w:rsidRPr="00E03BD5">
        <w:t>1.7</w:t>
      </w:r>
      <w:r w:rsidR="00056160" w:rsidRPr="00E03BD5">
        <w:t>.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и 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Ассоциацию «Национальное объединение строителей» уведомление об этом</w:t>
      </w:r>
      <w:r w:rsidR="00DA1CAA" w:rsidRPr="00E03BD5">
        <w:t>.</w:t>
      </w:r>
    </w:p>
    <w:p w:rsidR="00DA1CAA" w:rsidRPr="00E03BD5" w:rsidRDefault="00DA1CAA" w:rsidP="00DA1CAA">
      <w:pPr>
        <w:ind w:firstLine="567"/>
        <w:jc w:val="both"/>
      </w:pPr>
      <w:r w:rsidRPr="00E03BD5">
        <w:t>1.8.  Сведения:</w:t>
      </w:r>
    </w:p>
    <w:p w:rsidR="00DA1CAA" w:rsidRPr="00E03BD5" w:rsidRDefault="00DA1CAA" w:rsidP="00DA1CAA">
      <w:pPr>
        <w:ind w:firstLine="567"/>
        <w:jc w:val="both"/>
      </w:pPr>
      <w:r w:rsidRPr="00E03BD5">
        <w:t>1) об изменении уровня ответственности члена Ассоциации по обязательствам по договору  строительного подряда;</w:t>
      </w:r>
    </w:p>
    <w:p w:rsidR="00DA1CAA" w:rsidRPr="00E03BD5" w:rsidRDefault="00DA1CAA" w:rsidP="00DA1CAA">
      <w:pPr>
        <w:ind w:firstLine="567"/>
        <w:jc w:val="both"/>
      </w:pPr>
      <w:r w:rsidRPr="00E03BD5">
        <w:lastRenderedPageBreak/>
        <w:t>2) об изменени</w:t>
      </w:r>
      <w:r w:rsidR="00C9012D">
        <w:t>и</w:t>
      </w:r>
      <w:r w:rsidRPr="00E03BD5">
        <w:t xml:space="preserve"> уровня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договоров;</w:t>
      </w:r>
    </w:p>
    <w:p w:rsidR="00DA1CAA" w:rsidRPr="00E03BD5" w:rsidRDefault="00DA1CAA" w:rsidP="00A44054">
      <w:pPr>
        <w:autoSpaceDE w:val="0"/>
        <w:autoSpaceDN w:val="0"/>
        <w:adjustRightInd w:val="0"/>
        <w:ind w:firstLine="540"/>
        <w:jc w:val="both"/>
      </w:pPr>
      <w:r w:rsidRPr="00E03BD5">
        <w:t>3) сведения о приостановлении, о возобновлении, об отказе в возобновлении</w:t>
      </w:r>
      <w:r w:rsidR="00C9012D">
        <w:t xml:space="preserve"> </w:t>
      </w:r>
      <w:r w:rsidR="00A44054" w:rsidRPr="00E03BD5">
        <w:t xml:space="preserve">в возобновлении права осуществлять </w:t>
      </w:r>
      <w:r w:rsidR="00A44054" w:rsidRPr="00E03BD5">
        <w:rPr>
          <w:color w:val="000000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Pr="00E03BD5">
        <w:t xml:space="preserve"> вносятся в реестр членов Ассоциации в день принятия соответствующего решения.</w:t>
      </w:r>
    </w:p>
    <w:p w:rsidR="006257F4" w:rsidRPr="00E03BD5" w:rsidRDefault="006257F4" w:rsidP="004D39C0">
      <w:pPr>
        <w:autoSpaceDE w:val="0"/>
        <w:autoSpaceDN w:val="0"/>
        <w:adjustRightInd w:val="0"/>
        <w:ind w:firstLine="567"/>
        <w:jc w:val="both"/>
      </w:pPr>
      <w:r w:rsidRPr="00E03BD5">
        <w:t>1.</w:t>
      </w:r>
      <w:r w:rsidR="00DA1CAA" w:rsidRPr="00E03BD5">
        <w:t>9</w:t>
      </w:r>
      <w:r w:rsidRPr="00E03BD5">
        <w:t>. Реестр членов Ассоциации содержит следующие сведения</w:t>
      </w:r>
      <w:r w:rsidR="00C9012D">
        <w:t xml:space="preserve"> </w:t>
      </w:r>
      <w:r w:rsidR="00381A0D" w:rsidRPr="00E03BD5">
        <w:t>в отношени</w:t>
      </w:r>
      <w:r w:rsidR="00A44054">
        <w:t>и</w:t>
      </w:r>
      <w:r w:rsidR="00381A0D" w:rsidRPr="00E03BD5">
        <w:t xml:space="preserve"> каждого своего члена</w:t>
      </w:r>
      <w:r w:rsidRPr="00E03BD5">
        <w:t>:</w:t>
      </w:r>
    </w:p>
    <w:p w:rsidR="00C72817" w:rsidRPr="00E03BD5" w:rsidRDefault="00AA4923" w:rsidP="004D39C0">
      <w:pPr>
        <w:autoSpaceDE w:val="0"/>
        <w:autoSpaceDN w:val="0"/>
        <w:adjustRightInd w:val="0"/>
        <w:ind w:firstLine="567"/>
        <w:jc w:val="both"/>
      </w:pPr>
      <w:r w:rsidRPr="00E03BD5">
        <w:t>1)</w:t>
      </w:r>
      <w:bookmarkStart w:id="1" w:name="sub_7131"/>
      <w:r w:rsidR="006257F4" w:rsidRPr="00E03BD5">
        <w:t xml:space="preserve"> регистрационный номер члена Ассоциации</w:t>
      </w:r>
      <w:r w:rsidR="00C72817" w:rsidRPr="00E03BD5">
        <w:t>;</w:t>
      </w:r>
    </w:p>
    <w:p w:rsidR="006257F4" w:rsidRPr="00E03BD5" w:rsidRDefault="00C72817" w:rsidP="004D39C0">
      <w:pPr>
        <w:autoSpaceDE w:val="0"/>
        <w:autoSpaceDN w:val="0"/>
        <w:adjustRightInd w:val="0"/>
        <w:ind w:firstLine="567"/>
        <w:jc w:val="both"/>
      </w:pPr>
      <w:r w:rsidRPr="00E03BD5">
        <w:t>2)</w:t>
      </w:r>
      <w:r w:rsidR="006257F4" w:rsidRPr="00E03BD5">
        <w:t xml:space="preserve"> дата его регистрации в реестре</w:t>
      </w:r>
      <w:r w:rsidR="006236DC" w:rsidRPr="00E03BD5">
        <w:t xml:space="preserve"> членов</w:t>
      </w:r>
      <w:r w:rsidR="006257F4" w:rsidRPr="00E03BD5">
        <w:t>;</w:t>
      </w:r>
    </w:p>
    <w:p w:rsidR="006257F4" w:rsidRPr="00E03BD5" w:rsidRDefault="00C72817" w:rsidP="004D39C0">
      <w:pPr>
        <w:autoSpaceDE w:val="0"/>
        <w:autoSpaceDN w:val="0"/>
        <w:adjustRightInd w:val="0"/>
        <w:ind w:firstLine="567"/>
        <w:jc w:val="both"/>
      </w:pPr>
      <w:bookmarkStart w:id="2" w:name="sub_7132"/>
      <w:bookmarkEnd w:id="1"/>
      <w:r w:rsidRPr="00E03BD5">
        <w:t>3</w:t>
      </w:r>
      <w:r w:rsidR="006257F4" w:rsidRPr="00E03BD5">
        <w:t>) сведения, позволяющие идентифицировать члена Ассоциации</w:t>
      </w:r>
      <w:r w:rsidR="00CE1681" w:rsidRPr="00E03BD5">
        <w:t>:</w:t>
      </w:r>
    </w:p>
    <w:p w:rsidR="00CE1681" w:rsidRPr="00E03BD5" w:rsidRDefault="00CE1681" w:rsidP="00CE1681">
      <w:pPr>
        <w:ind w:firstLine="547"/>
        <w:jc w:val="both"/>
      </w:pPr>
      <w:bookmarkStart w:id="3" w:name="sub_5517022"/>
      <w:bookmarkStart w:id="4" w:name="sub_71323"/>
      <w:bookmarkEnd w:id="2"/>
      <w:r w:rsidRPr="00E03BD5">
        <w:rPr>
          <w:rStyle w:val="blk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CE1681" w:rsidRPr="00E03BD5" w:rsidRDefault="00CE1681" w:rsidP="00CE1681">
      <w:pPr>
        <w:ind w:firstLine="547"/>
        <w:jc w:val="both"/>
      </w:pPr>
      <w:bookmarkStart w:id="5" w:name="dst43"/>
      <w:bookmarkEnd w:id="5"/>
      <w:r w:rsidRPr="00E03BD5">
        <w:rPr>
          <w:rStyle w:val="blk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381A0D" w:rsidRPr="00E03BD5" w:rsidRDefault="00941B8F" w:rsidP="00C72817">
      <w:pPr>
        <w:autoSpaceDE w:val="0"/>
        <w:autoSpaceDN w:val="0"/>
        <w:adjustRightInd w:val="0"/>
        <w:ind w:firstLine="567"/>
        <w:jc w:val="both"/>
      </w:pPr>
      <w:r w:rsidRPr="00E03BD5">
        <w:t>4</w:t>
      </w:r>
      <w:r w:rsidR="00C72817" w:rsidRPr="00E03BD5">
        <w:t xml:space="preserve">) </w:t>
      </w:r>
      <w:r w:rsidR="00381A0D" w:rsidRPr="00E03BD5">
        <w:t>сведения о размере взноса в компенсационный фонд возмещения вреда, который внесен членом Ассоциации;</w:t>
      </w:r>
    </w:p>
    <w:p w:rsidR="006E555F" w:rsidRPr="00E03BD5" w:rsidRDefault="00941B8F" w:rsidP="004D39C0">
      <w:pPr>
        <w:autoSpaceDE w:val="0"/>
        <w:autoSpaceDN w:val="0"/>
        <w:adjustRightInd w:val="0"/>
        <w:ind w:firstLine="567"/>
        <w:jc w:val="both"/>
      </w:pPr>
      <w:bookmarkStart w:id="6" w:name="sub_5517023"/>
      <w:bookmarkEnd w:id="3"/>
      <w:r w:rsidRPr="00E03BD5">
        <w:t>5</w:t>
      </w:r>
      <w:r w:rsidR="006E555F" w:rsidRPr="00E03BD5">
        <w:t xml:space="preserve">) </w:t>
      </w:r>
      <w:r w:rsidR="00381A0D" w:rsidRPr="00E03BD5">
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</w:r>
      <w:r w:rsidR="00C72817" w:rsidRPr="00E03BD5">
        <w:t>;</w:t>
      </w:r>
    </w:p>
    <w:p w:rsidR="006A0C6D" w:rsidRPr="00E03BD5" w:rsidRDefault="006A0C6D" w:rsidP="00C72817">
      <w:pPr>
        <w:autoSpaceDE w:val="0"/>
        <w:autoSpaceDN w:val="0"/>
        <w:adjustRightInd w:val="0"/>
        <w:ind w:firstLine="567"/>
        <w:jc w:val="both"/>
      </w:pPr>
      <w:r w:rsidRPr="00E03BD5">
        <w:t xml:space="preserve">6) </w:t>
      </w:r>
      <w:r w:rsidRPr="00E03BD5">
        <w:rPr>
          <w:rStyle w:val="blk"/>
        </w:rPr>
        <w:t>сведения о наличии у члена Ассоциации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а при его наличии:</w:t>
      </w:r>
    </w:p>
    <w:p w:rsidR="00C72817" w:rsidRPr="00E03BD5" w:rsidRDefault="006A0C6D" w:rsidP="00C72817">
      <w:pPr>
        <w:autoSpaceDE w:val="0"/>
        <w:autoSpaceDN w:val="0"/>
        <w:adjustRightInd w:val="0"/>
        <w:ind w:firstLine="567"/>
        <w:jc w:val="both"/>
      </w:pPr>
      <w:r w:rsidRPr="00E03BD5">
        <w:t>6.1.</w:t>
      </w:r>
      <w:r w:rsidR="00C72817" w:rsidRPr="00E03BD5">
        <w:t xml:space="preserve">) </w:t>
      </w:r>
      <w:r w:rsidR="0019328D" w:rsidRPr="00E03BD5">
        <w:t>сведения о размере взноса в компенсационный фонд  обеспечения договорных обязательств, который внесен членом Ассоциации</w:t>
      </w:r>
      <w:r w:rsidR="00CE1681" w:rsidRPr="00E03BD5">
        <w:t>;</w:t>
      </w:r>
    </w:p>
    <w:p w:rsidR="00CE1681" w:rsidRPr="00E03BD5" w:rsidRDefault="006A0C6D" w:rsidP="00CE1681">
      <w:pPr>
        <w:ind w:firstLine="547"/>
        <w:jc w:val="both"/>
      </w:pPr>
      <w:r w:rsidRPr="00E03BD5">
        <w:rPr>
          <w:rStyle w:val="blk"/>
        </w:rPr>
        <w:t>6.2.)</w:t>
      </w:r>
      <w:r w:rsidR="0019328D" w:rsidRPr="00E03BD5">
        <w:t xml:space="preserve">сведения об уровне ответственности члена </w:t>
      </w:r>
      <w:r w:rsidRPr="00E03BD5">
        <w:t>Ассоциации</w:t>
      </w:r>
      <w:r w:rsidR="0019328D" w:rsidRPr="00E03BD5"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E1681" w:rsidRPr="00E03BD5">
        <w:rPr>
          <w:rStyle w:val="blk"/>
        </w:rPr>
        <w:t>;</w:t>
      </w:r>
    </w:p>
    <w:p w:rsidR="006257F4" w:rsidRPr="00E03BD5" w:rsidRDefault="006A0C6D" w:rsidP="004D39C0">
      <w:pPr>
        <w:autoSpaceDE w:val="0"/>
        <w:autoSpaceDN w:val="0"/>
        <w:adjustRightInd w:val="0"/>
        <w:ind w:firstLine="567"/>
        <w:jc w:val="both"/>
      </w:pPr>
      <w:bookmarkStart w:id="7" w:name="dst101985"/>
      <w:bookmarkStart w:id="8" w:name="sub_7133"/>
      <w:bookmarkEnd w:id="4"/>
      <w:bookmarkEnd w:id="6"/>
      <w:bookmarkEnd w:id="7"/>
      <w:r w:rsidRPr="00E03BD5">
        <w:t>7</w:t>
      </w:r>
      <w:r w:rsidR="006257F4" w:rsidRPr="00E03BD5">
        <w:t>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036D85" w:rsidRPr="00E03BD5" w:rsidRDefault="006A0C6D" w:rsidP="00036D85">
      <w:pPr>
        <w:autoSpaceDE w:val="0"/>
        <w:autoSpaceDN w:val="0"/>
        <w:adjustRightInd w:val="0"/>
        <w:ind w:firstLine="567"/>
        <w:jc w:val="both"/>
      </w:pPr>
      <w:bookmarkStart w:id="9" w:name="sub_7134"/>
      <w:bookmarkEnd w:id="8"/>
      <w:r w:rsidRPr="00E03BD5">
        <w:t>8</w:t>
      </w:r>
      <w:r w:rsidR="006257F4" w:rsidRPr="00E03BD5">
        <w:t xml:space="preserve">) </w:t>
      </w:r>
      <w:r w:rsidR="0019328D" w:rsidRPr="00E03BD5">
        <w:rPr>
          <w:rStyle w:val="blk"/>
        </w:rPr>
        <w:t>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</w:t>
      </w:r>
      <w:r w:rsidR="00036D85" w:rsidRPr="00E03BD5">
        <w:t>;</w:t>
      </w:r>
    </w:p>
    <w:p w:rsidR="006257F4" w:rsidRPr="00E03BD5" w:rsidRDefault="006A0C6D" w:rsidP="004D39C0">
      <w:pPr>
        <w:autoSpaceDE w:val="0"/>
        <w:autoSpaceDN w:val="0"/>
        <w:adjustRightInd w:val="0"/>
        <w:ind w:firstLine="567"/>
        <w:jc w:val="both"/>
      </w:pPr>
      <w:bookmarkStart w:id="10" w:name="sub_7135"/>
      <w:bookmarkEnd w:id="9"/>
      <w:r w:rsidRPr="00E03BD5">
        <w:t>9</w:t>
      </w:r>
      <w:r w:rsidR="006257F4" w:rsidRPr="00E03BD5">
        <w:t xml:space="preserve">) </w:t>
      </w:r>
      <w:r w:rsidR="0019328D" w:rsidRPr="00E03BD5">
        <w:t xml:space="preserve">сведения о приостановлении, о возобновлении, об отказе в возобновлении права осуществлять </w:t>
      </w:r>
      <w:r w:rsidR="0019328D" w:rsidRPr="00E03BD5">
        <w:rPr>
          <w:color w:val="000000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6257F4" w:rsidRPr="00E03BD5">
        <w:t>;</w:t>
      </w:r>
    </w:p>
    <w:bookmarkEnd w:id="10"/>
    <w:p w:rsidR="00A94449" w:rsidRPr="00E03BD5" w:rsidRDefault="006A0C6D" w:rsidP="00A94449">
      <w:pPr>
        <w:ind w:firstLine="567"/>
        <w:jc w:val="both"/>
      </w:pPr>
      <w:r w:rsidRPr="00E03BD5">
        <w:t>10</w:t>
      </w:r>
      <w:r w:rsidR="006257F4" w:rsidRPr="00E03BD5">
        <w:t xml:space="preserve">) </w:t>
      </w:r>
      <w:r w:rsidR="0019328D" w:rsidRPr="00E03BD5">
        <w:t>сведения о прекращении членства индивидуального предпринимателя или юридического лица в  Ассоциации;</w:t>
      </w:r>
    </w:p>
    <w:p w:rsidR="0019328D" w:rsidRPr="00E03BD5" w:rsidRDefault="006A0C6D" w:rsidP="00A94449">
      <w:pPr>
        <w:ind w:firstLine="567"/>
        <w:jc w:val="both"/>
      </w:pPr>
      <w:proofErr w:type="gramStart"/>
      <w:r w:rsidRPr="00E03BD5">
        <w:t>11</w:t>
      </w:r>
      <w:r w:rsidR="0019328D" w:rsidRPr="00E03BD5">
        <w:t>)</w:t>
      </w:r>
      <w:r w:rsidR="0019328D" w:rsidRPr="00E03BD5">
        <w:rPr>
          <w:rStyle w:val="blk"/>
        </w:rPr>
        <w:t>сведения</w:t>
      </w:r>
      <w:proofErr w:type="gramEnd"/>
      <w:r w:rsidR="0019328D" w:rsidRPr="00E03BD5">
        <w:rPr>
          <w:rStyle w:val="blk"/>
        </w:rPr>
        <w:t xml:space="preserve">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</w:t>
      </w:r>
      <w:r w:rsidR="0019328D" w:rsidRPr="00E03BD5">
        <w:rPr>
          <w:rStyle w:val="blk"/>
        </w:rPr>
        <w:lastRenderedPageBreak/>
        <w:t xml:space="preserve">договору страхования гражданской ответственности члена </w:t>
      </w:r>
      <w:r w:rsidR="00651394">
        <w:rPr>
          <w:rStyle w:val="blk"/>
        </w:rPr>
        <w:t>Ассоциации</w:t>
      </w:r>
      <w:r w:rsidR="0019328D" w:rsidRPr="00E03BD5">
        <w:rPr>
          <w:rStyle w:val="blk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651394">
        <w:rPr>
          <w:rStyle w:val="blk"/>
        </w:rPr>
        <w:t>Ассоциации</w:t>
      </w:r>
      <w:r w:rsidR="00E03BD5">
        <w:rPr>
          <w:rStyle w:val="blk"/>
        </w:rPr>
        <w:t>;</w:t>
      </w:r>
    </w:p>
    <w:p w:rsidR="0019328D" w:rsidRPr="00E03BD5" w:rsidRDefault="006A0C6D" w:rsidP="00A94449">
      <w:pPr>
        <w:ind w:firstLine="567"/>
        <w:jc w:val="both"/>
        <w:rPr>
          <w:b/>
        </w:rPr>
      </w:pPr>
      <w:proofErr w:type="gramStart"/>
      <w:r w:rsidRPr="00E03BD5">
        <w:t>12</w:t>
      </w:r>
      <w:r w:rsidR="0019328D" w:rsidRPr="00E03BD5">
        <w:t>)</w:t>
      </w:r>
      <w:r w:rsidR="0019328D" w:rsidRPr="00E03BD5">
        <w:rPr>
          <w:rStyle w:val="blk"/>
        </w:rPr>
        <w:t>сведения</w:t>
      </w:r>
      <w:proofErr w:type="gramEnd"/>
      <w:r w:rsidR="0019328D" w:rsidRPr="00E03BD5">
        <w:rPr>
          <w:rStyle w:val="blk"/>
        </w:rPr>
        <w:t xml:space="preserve">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="0019328D" w:rsidRPr="00E03BD5">
        <w:rPr>
          <w:rStyle w:val="blk"/>
          <w:i/>
        </w:rPr>
        <w:t>.</w:t>
      </w:r>
    </w:p>
    <w:p w:rsidR="006257F4" w:rsidRPr="00E03BD5" w:rsidRDefault="006257F4" w:rsidP="004D39C0">
      <w:pPr>
        <w:autoSpaceDE w:val="0"/>
        <w:autoSpaceDN w:val="0"/>
        <w:adjustRightInd w:val="0"/>
        <w:ind w:firstLine="567"/>
        <w:jc w:val="both"/>
      </w:pPr>
      <w:bookmarkStart w:id="11" w:name="sub_714"/>
      <w:r w:rsidRPr="00E03BD5">
        <w:t>1.</w:t>
      </w:r>
      <w:r w:rsidR="00DA1CAA" w:rsidRPr="00E03BD5">
        <w:t>10</w:t>
      </w:r>
      <w:r w:rsidRPr="00E03BD5">
        <w:t>. В отношении лиц, прекративших свое членство в Ассоциации, в реестре членов Ассоциации наряду с инф</w:t>
      </w:r>
      <w:r w:rsidR="00D008D3" w:rsidRPr="00E03BD5">
        <w:t>ормацией, указанной в пункте 1.</w:t>
      </w:r>
      <w:r w:rsidR="00A44054">
        <w:t>9</w:t>
      </w:r>
      <w:r w:rsidRPr="00E03BD5">
        <w:t>.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:rsidR="003970B1" w:rsidRPr="00E03BD5" w:rsidRDefault="003970B1" w:rsidP="004D39C0">
      <w:pPr>
        <w:autoSpaceDE w:val="0"/>
        <w:autoSpaceDN w:val="0"/>
        <w:adjustRightInd w:val="0"/>
        <w:ind w:firstLine="567"/>
        <w:jc w:val="both"/>
      </w:pPr>
      <w:bookmarkStart w:id="12" w:name="sub_715"/>
      <w:bookmarkStart w:id="13" w:name="sub_717"/>
      <w:r w:rsidRPr="00E03BD5">
        <w:t>1.</w:t>
      </w:r>
      <w:r w:rsidR="00DA1CAA" w:rsidRPr="00E03BD5">
        <w:t>11</w:t>
      </w:r>
      <w:r w:rsidRPr="00E03BD5">
        <w:t>. Раскрытию на официальном сайте подлежат сведения, указанные в пункте 1.</w:t>
      </w:r>
      <w:r w:rsidR="00A44054">
        <w:t>9</w:t>
      </w:r>
      <w:r w:rsidRPr="00E03BD5">
        <w:t>.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bookmarkEnd w:id="12"/>
    <w:p w:rsidR="003970B1" w:rsidRPr="00E03BD5" w:rsidRDefault="003970B1" w:rsidP="004D39C0">
      <w:pPr>
        <w:autoSpaceDE w:val="0"/>
        <w:autoSpaceDN w:val="0"/>
        <w:adjustRightInd w:val="0"/>
        <w:ind w:firstLine="567"/>
        <w:jc w:val="both"/>
      </w:pPr>
      <w:r w:rsidRPr="00E03BD5">
        <w:t>1.</w:t>
      </w:r>
      <w:r w:rsidR="00A40AE1" w:rsidRPr="00E03BD5">
        <w:t>1</w:t>
      </w:r>
      <w:r w:rsidR="00DA1CAA" w:rsidRPr="00E03BD5">
        <w:t>2</w:t>
      </w:r>
      <w:r w:rsidRPr="00E03BD5">
        <w:t>. Член Ассоциации обязан уведомлять Ассоциаци</w:t>
      </w:r>
      <w:r w:rsidR="00A40AE1" w:rsidRPr="00E03BD5">
        <w:t>ю</w:t>
      </w:r>
      <w:r w:rsidRPr="00E03BD5"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bookmarkEnd w:id="13"/>
    <w:p w:rsidR="00AA4923" w:rsidRPr="00E03BD5" w:rsidRDefault="003970B1" w:rsidP="004D39C0">
      <w:pPr>
        <w:autoSpaceDE w:val="0"/>
        <w:autoSpaceDN w:val="0"/>
        <w:adjustRightInd w:val="0"/>
        <w:ind w:firstLine="567"/>
        <w:jc w:val="both"/>
      </w:pPr>
      <w:r w:rsidRPr="00E03BD5">
        <w:t>1.1</w:t>
      </w:r>
      <w:r w:rsidR="00DA1CAA" w:rsidRPr="00E03BD5">
        <w:t>3</w:t>
      </w:r>
      <w:r w:rsidRPr="00E03BD5">
        <w:t xml:space="preserve">. </w:t>
      </w:r>
      <w:r w:rsidR="00AA4923" w:rsidRPr="00E03BD5">
        <w:t>Ассоциаци</w:t>
      </w:r>
      <w:r w:rsidR="00A40AE1" w:rsidRPr="00E03BD5">
        <w:t>я</w:t>
      </w:r>
      <w:r w:rsidR="00A44054">
        <w:t xml:space="preserve"> </w:t>
      </w:r>
      <w:r w:rsidRPr="00E03BD5">
        <w:t>ведет реестр членов Ассоциации со дня внесения сведений о ней в государственный реестр саморегулируемых организаций в соответствии с требованиями</w:t>
      </w:r>
      <w:r w:rsidR="00AA4923" w:rsidRPr="00E03BD5">
        <w:t xml:space="preserve"> законодательства Российской Федерации.</w:t>
      </w:r>
    </w:p>
    <w:p w:rsidR="00A44054" w:rsidRDefault="004A5060" w:rsidP="00A44054">
      <w:pPr>
        <w:autoSpaceDE w:val="0"/>
        <w:autoSpaceDN w:val="0"/>
        <w:adjustRightInd w:val="0"/>
        <w:ind w:firstLine="540"/>
        <w:jc w:val="both"/>
      </w:pPr>
      <w:r w:rsidRPr="00E03BD5">
        <w:t>1.1</w:t>
      </w:r>
      <w:r w:rsidR="00DA1CAA" w:rsidRPr="00E03BD5">
        <w:t>4</w:t>
      </w:r>
      <w:r w:rsidRPr="00E03BD5">
        <w:t xml:space="preserve">. </w:t>
      </w:r>
      <w:r w:rsidR="00A44054">
        <w:t xml:space="preserve">Для размещения сведений, содержащихся в реестре членов </w:t>
      </w:r>
      <w:r w:rsidR="00A44054">
        <w:t>Ассоциации</w:t>
      </w:r>
      <w:r w:rsidR="00A44054">
        <w:t xml:space="preserve"> на официальном сайте должна быть создана отдельная веб-страница официального сайта. Доступ к сведениям, содержащимся в реестре членов </w:t>
      </w:r>
      <w:r w:rsidR="00A44054">
        <w:t>Ассоциации</w:t>
      </w:r>
      <w:r w:rsidR="00A44054">
        <w:t xml:space="preserve"> не должен быть обусловлен требованием введения пользователем сведений, позволяющих идентифицировать члена </w:t>
      </w:r>
      <w:r w:rsidR="00A44054">
        <w:t>Ассоциации</w:t>
      </w:r>
      <w:r w:rsidR="00A44054">
        <w:t>.</w:t>
      </w:r>
    </w:p>
    <w:p w:rsidR="00A44054" w:rsidRDefault="00A44054" w:rsidP="00A44054">
      <w:pPr>
        <w:autoSpaceDE w:val="0"/>
        <w:autoSpaceDN w:val="0"/>
        <w:adjustRightInd w:val="0"/>
        <w:ind w:firstLine="540"/>
        <w:jc w:val="both"/>
      </w:pPr>
      <w:r>
        <w:t>1.15</w:t>
      </w:r>
      <w:r>
        <w:t xml:space="preserve">. Доступ пользователей ко всем сведениям, содержащимся в реестре членов </w:t>
      </w:r>
      <w:r>
        <w:t>Ассоциации</w:t>
      </w:r>
      <w:r>
        <w:t xml:space="preserve"> и подлежащим размещению на официальном сайте</w:t>
      </w:r>
      <w:r>
        <w:t xml:space="preserve"> о</w:t>
      </w:r>
      <w:r>
        <w:t>беспеч</w:t>
      </w:r>
      <w:r>
        <w:t>ивается в</w:t>
      </w:r>
      <w:r>
        <w:t xml:space="preserve"> </w:t>
      </w:r>
      <w:r>
        <w:t>соответствии с требов</w:t>
      </w:r>
      <w:r>
        <w:t>а</w:t>
      </w:r>
      <w:r>
        <w:t xml:space="preserve">ниями, предусмотренными </w:t>
      </w:r>
      <w:r w:rsidRPr="00A44054">
        <w:t>Приказ</w:t>
      </w:r>
      <w:r>
        <w:t>ом</w:t>
      </w:r>
      <w:r w:rsidRPr="00A44054">
        <w:t xml:space="preserve"> Минэкономразв</w:t>
      </w:r>
      <w:r>
        <w:t>ития России от 31.12.2013 № 803.</w:t>
      </w:r>
    </w:p>
    <w:p w:rsidR="0019328D" w:rsidRPr="00E03BD5" w:rsidRDefault="0019328D" w:rsidP="004D39C0">
      <w:pPr>
        <w:autoSpaceDE w:val="0"/>
        <w:autoSpaceDN w:val="0"/>
        <w:adjustRightInd w:val="0"/>
        <w:ind w:firstLine="567"/>
        <w:jc w:val="both"/>
      </w:pPr>
      <w:r w:rsidRPr="00E03BD5">
        <w:t>1.1</w:t>
      </w:r>
      <w:r w:rsidR="00A44054">
        <w:t>6</w:t>
      </w:r>
      <w:r w:rsidRPr="00E03BD5">
        <w:t xml:space="preserve">. В реестре членов </w:t>
      </w:r>
      <w:r w:rsidRPr="00E03BD5">
        <w:rPr>
          <w:rStyle w:val="blk"/>
        </w:rPr>
        <w:t>Ассоциации</w:t>
      </w:r>
      <w:r w:rsidRPr="00E03BD5">
        <w:t xml:space="preserve"> могут содержаться иные сведения о члене Ассоциации, которые добровольно предоставлены юридическим лицом или индивидуальным предпринимателем в Ассоциацию.</w:t>
      </w:r>
    </w:p>
    <w:bookmarkEnd w:id="11"/>
    <w:p w:rsidR="00CA066E" w:rsidRPr="00E03BD5" w:rsidRDefault="00CA066E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</w:p>
    <w:p w:rsidR="00AB403F" w:rsidRPr="00E03BD5" w:rsidRDefault="00CA066E" w:rsidP="004A50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rFonts w:eastAsia="Lucida Sans Unicode"/>
          <w:b/>
        </w:rPr>
        <w:t>2.</w:t>
      </w:r>
      <w:r w:rsidRPr="00E03BD5">
        <w:rPr>
          <w:b/>
        </w:rPr>
        <w:t xml:space="preserve"> Регистрационный номер члена Ассоциации</w:t>
      </w:r>
    </w:p>
    <w:p w:rsidR="00CA066E" w:rsidRPr="00E03BD5" w:rsidRDefault="00AB403F" w:rsidP="004A50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b/>
        </w:rPr>
        <w:t xml:space="preserve"> и дата регистрации в реестре членов Ассоциации</w:t>
      </w:r>
    </w:p>
    <w:p w:rsidR="00CA066E" w:rsidRPr="00E03BD5" w:rsidRDefault="00CA066E" w:rsidP="00CA066E">
      <w:pPr>
        <w:autoSpaceDE w:val="0"/>
        <w:autoSpaceDN w:val="0"/>
        <w:adjustRightInd w:val="0"/>
        <w:ind w:firstLine="567"/>
        <w:jc w:val="both"/>
      </w:pPr>
    </w:p>
    <w:p w:rsidR="00CA066E" w:rsidRPr="00E03BD5" w:rsidRDefault="00CA066E" w:rsidP="00CA066E">
      <w:pPr>
        <w:autoSpaceDE w:val="0"/>
        <w:autoSpaceDN w:val="0"/>
        <w:adjustRightInd w:val="0"/>
        <w:ind w:firstLine="567"/>
        <w:jc w:val="both"/>
      </w:pPr>
      <w:r w:rsidRPr="00E03BD5">
        <w:t>2.1. Регистрационный номер члена Ассоциации, это номер, присваиваем</w:t>
      </w:r>
      <w:r w:rsidR="00C42ED9">
        <w:t>ый члену Ассоциации при внесении</w:t>
      </w:r>
      <w:r w:rsidRPr="00E03BD5">
        <w:t xml:space="preserve"> сведений о нем в реестр членов Ассоциации.</w:t>
      </w:r>
    </w:p>
    <w:p w:rsidR="00CA066E" w:rsidRPr="00E03BD5" w:rsidRDefault="00CA066E" w:rsidP="002F636F">
      <w:pPr>
        <w:autoSpaceDE w:val="0"/>
        <w:autoSpaceDN w:val="0"/>
        <w:adjustRightInd w:val="0"/>
        <w:ind w:firstLine="567"/>
        <w:jc w:val="both"/>
      </w:pPr>
      <w:r w:rsidRPr="00E03BD5">
        <w:t>2.2. Регистрационный номер члена Ассоциации</w:t>
      </w:r>
      <w:r w:rsidR="002F636F" w:rsidRPr="00E03BD5">
        <w:rPr>
          <w:color w:val="000000"/>
        </w:rPr>
        <w:t xml:space="preserve"> соответствует порядковому номеру в реестре членов </w:t>
      </w:r>
      <w:r w:rsidR="002F636F" w:rsidRPr="00E03BD5">
        <w:t>Ассоциации</w:t>
      </w:r>
      <w:r w:rsidR="0019328D" w:rsidRPr="00E03BD5">
        <w:t xml:space="preserve"> и присваивается по мере принятия юридического лица или индивидуального предпринимателя в члены Ассоциации</w:t>
      </w:r>
      <w:r w:rsidR="002F636F" w:rsidRPr="00E03BD5">
        <w:t>.</w:t>
      </w:r>
    </w:p>
    <w:p w:rsidR="00CA066E" w:rsidRPr="00E03BD5" w:rsidRDefault="002F636F" w:rsidP="002F63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03BD5">
        <w:t xml:space="preserve">2.3. </w:t>
      </w:r>
      <w:r w:rsidR="00CA066E" w:rsidRPr="00E03BD5">
        <w:rPr>
          <w:color w:val="000000"/>
        </w:rPr>
        <w:t xml:space="preserve">В случае, если </w:t>
      </w:r>
      <w:r w:rsidRPr="00E03BD5">
        <w:rPr>
          <w:color w:val="000000"/>
        </w:rPr>
        <w:t xml:space="preserve">член </w:t>
      </w:r>
      <w:r w:rsidRPr="00E03BD5">
        <w:t>Ассоциации</w:t>
      </w:r>
      <w:r w:rsidRPr="00E03BD5">
        <w:rPr>
          <w:color w:val="000000"/>
        </w:rPr>
        <w:t xml:space="preserve"> прекратит свое членство в Ассоциации</w:t>
      </w:r>
      <w:r w:rsidR="00CA066E" w:rsidRPr="00E03BD5">
        <w:rPr>
          <w:color w:val="000000"/>
        </w:rPr>
        <w:t xml:space="preserve">, то оставшийся номер не присваивается и остается за </w:t>
      </w:r>
      <w:r w:rsidRPr="00E03BD5">
        <w:rPr>
          <w:color w:val="000000"/>
        </w:rPr>
        <w:t>прекратившим членом Ассоциации</w:t>
      </w:r>
      <w:r w:rsidR="00CA066E" w:rsidRPr="00E03BD5">
        <w:rPr>
          <w:color w:val="000000"/>
        </w:rPr>
        <w:t>.</w:t>
      </w:r>
    </w:p>
    <w:p w:rsidR="00AB403F" w:rsidRPr="00E03BD5" w:rsidRDefault="00AB403F" w:rsidP="00AB403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03BD5">
        <w:rPr>
          <w:color w:val="000000"/>
        </w:rPr>
        <w:t>2.4. Дата регистрации в реестр</w:t>
      </w:r>
      <w:r w:rsidR="00D008D3" w:rsidRPr="00E03BD5">
        <w:rPr>
          <w:color w:val="000000"/>
        </w:rPr>
        <w:t>е</w:t>
      </w:r>
      <w:r w:rsidRPr="00E03BD5">
        <w:rPr>
          <w:color w:val="000000"/>
        </w:rPr>
        <w:t xml:space="preserve"> членов Ассоциации это сведени</w:t>
      </w:r>
      <w:r w:rsidR="00D008D3" w:rsidRPr="00E03BD5">
        <w:rPr>
          <w:color w:val="000000"/>
        </w:rPr>
        <w:t>я</w:t>
      </w:r>
      <w:r w:rsidR="00A44054">
        <w:rPr>
          <w:color w:val="000000"/>
        </w:rPr>
        <w:t xml:space="preserve"> </w:t>
      </w:r>
      <w:r w:rsidR="00AD13E7" w:rsidRPr="00E03BD5">
        <w:rPr>
          <w:color w:val="000000"/>
        </w:rPr>
        <w:t xml:space="preserve">о </w:t>
      </w:r>
      <w:r w:rsidRPr="00E03BD5">
        <w:rPr>
          <w:color w:val="000000"/>
        </w:rPr>
        <w:t>дне, месяце и годе регистрации в числовом обозначении, соответствующий дате внесения сведений в реестр членов Ассоциации.</w:t>
      </w:r>
    </w:p>
    <w:p w:rsidR="00AB403F" w:rsidRPr="00E03BD5" w:rsidRDefault="00AB403F" w:rsidP="00AB403F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B403F" w:rsidRPr="00E03BD5" w:rsidRDefault="00AB403F" w:rsidP="00AB403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b/>
        </w:rPr>
        <w:t xml:space="preserve">3. </w:t>
      </w:r>
      <w:bookmarkStart w:id="14" w:name="sub_71322"/>
      <w:r w:rsidR="00BA759A" w:rsidRPr="00E03BD5">
        <w:rPr>
          <w:b/>
        </w:rPr>
        <w:t>Идентификационные с</w:t>
      </w:r>
      <w:r w:rsidR="00D008D3" w:rsidRPr="00E03BD5">
        <w:rPr>
          <w:b/>
        </w:rPr>
        <w:t>ведения</w:t>
      </w:r>
      <w:r w:rsidR="00A44054">
        <w:rPr>
          <w:b/>
        </w:rPr>
        <w:t xml:space="preserve"> </w:t>
      </w:r>
      <w:r w:rsidR="00933D17" w:rsidRPr="00E03BD5">
        <w:rPr>
          <w:b/>
        </w:rPr>
        <w:t xml:space="preserve">члена Ассоциации </w:t>
      </w:r>
    </w:p>
    <w:p w:rsidR="00AB403F" w:rsidRPr="00E03BD5" w:rsidRDefault="00AB403F" w:rsidP="00AB403F">
      <w:pPr>
        <w:autoSpaceDE w:val="0"/>
        <w:autoSpaceDN w:val="0"/>
        <w:adjustRightInd w:val="0"/>
        <w:ind w:firstLine="567"/>
        <w:jc w:val="center"/>
      </w:pPr>
    </w:p>
    <w:p w:rsidR="00BE52D7" w:rsidRPr="00E03BD5" w:rsidRDefault="00BE52D7" w:rsidP="00AB403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b/>
        </w:rPr>
        <w:t>3.1.Для индивидуального предпринимателя</w:t>
      </w:r>
    </w:p>
    <w:p w:rsidR="00AD13E7" w:rsidRPr="00E03BD5" w:rsidRDefault="00AD13E7" w:rsidP="00AB403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33D17" w:rsidRPr="00E03BD5" w:rsidRDefault="00AB403F" w:rsidP="00AB403F">
      <w:pPr>
        <w:autoSpaceDE w:val="0"/>
        <w:autoSpaceDN w:val="0"/>
        <w:adjustRightInd w:val="0"/>
        <w:ind w:firstLine="567"/>
        <w:jc w:val="both"/>
      </w:pPr>
      <w:r w:rsidRPr="00E03BD5">
        <w:t>3.1. Фамилия, имя, отчество, дата и место рождения</w:t>
      </w:r>
      <w:r w:rsidR="00D008D3" w:rsidRPr="00E03BD5">
        <w:t>,</w:t>
      </w:r>
      <w:r w:rsidR="00A44054">
        <w:t xml:space="preserve"> </w:t>
      </w:r>
      <w:r w:rsidR="00D008D3" w:rsidRPr="00E03BD5">
        <w:t>сведени</w:t>
      </w:r>
      <w:r w:rsidR="00A44054">
        <w:t>я</w:t>
      </w:r>
      <w:r w:rsidR="00D008D3" w:rsidRPr="00E03BD5">
        <w:t>,</w:t>
      </w:r>
      <w:r w:rsidRPr="00E03BD5">
        <w:t xml:space="preserve"> указываем</w:t>
      </w:r>
      <w:r w:rsidR="00A44054">
        <w:t>ы</w:t>
      </w:r>
      <w:r w:rsidR="00D008D3" w:rsidRPr="00E03BD5">
        <w:t>е в соответствии</w:t>
      </w:r>
      <w:r w:rsidRPr="00E03BD5">
        <w:t xml:space="preserve"> с паспорт</w:t>
      </w:r>
      <w:r w:rsidR="00AD13E7" w:rsidRPr="00E03BD5">
        <w:t xml:space="preserve">ом </w:t>
      </w:r>
      <w:r w:rsidRPr="00E03BD5">
        <w:t>индивидуального предпринимателя</w:t>
      </w:r>
      <w:r w:rsidR="00933D17" w:rsidRPr="00E03BD5">
        <w:t>.</w:t>
      </w:r>
    </w:p>
    <w:p w:rsidR="00933D17" w:rsidRPr="00E03BD5" w:rsidRDefault="00933D17" w:rsidP="00933D17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1.</w:t>
      </w:r>
      <w:r w:rsidRPr="00E03BD5">
        <w:t>2. Адрес регистрации и паспортные данные</w:t>
      </w:r>
      <w:r w:rsidR="00D008D3" w:rsidRPr="00E03BD5">
        <w:t>,</w:t>
      </w:r>
      <w:r w:rsidR="00A44054">
        <w:t xml:space="preserve"> </w:t>
      </w:r>
      <w:r w:rsidR="00AD13E7" w:rsidRPr="00E03BD5">
        <w:t>сведения,</w:t>
      </w:r>
      <w:r w:rsidRPr="00E03BD5">
        <w:t xml:space="preserve"> указываем</w:t>
      </w:r>
      <w:r w:rsidR="00AD13E7" w:rsidRPr="00E03BD5">
        <w:t xml:space="preserve">ые </w:t>
      </w:r>
      <w:r w:rsidR="00D008D3" w:rsidRPr="00E03BD5">
        <w:t>в соответствии</w:t>
      </w:r>
      <w:r w:rsidRPr="00E03BD5">
        <w:t xml:space="preserve"> с паспорт</w:t>
      </w:r>
      <w:r w:rsidR="00AD13E7" w:rsidRPr="00E03BD5">
        <w:t xml:space="preserve">ом </w:t>
      </w:r>
      <w:r w:rsidRPr="00E03BD5">
        <w:t>индивидуального предпринимателя.</w:t>
      </w:r>
    </w:p>
    <w:p w:rsidR="00AB403F" w:rsidRPr="00E03BD5" w:rsidRDefault="00933D17" w:rsidP="00AB403F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1.</w:t>
      </w:r>
      <w:r w:rsidRPr="00E03BD5">
        <w:t>3. Н</w:t>
      </w:r>
      <w:r w:rsidR="00AB403F" w:rsidRPr="00E03BD5">
        <w:t>омера контактных телефонов</w:t>
      </w:r>
      <w:r w:rsidR="00D008D3" w:rsidRPr="00E03BD5">
        <w:t>,</w:t>
      </w:r>
      <w:r w:rsidR="00AD13E7" w:rsidRPr="00E03BD5">
        <w:t>сведения,</w:t>
      </w:r>
      <w:r w:rsidRPr="00E03BD5">
        <w:t xml:space="preserve"> указываем</w:t>
      </w:r>
      <w:r w:rsidR="00AD13E7" w:rsidRPr="00E03BD5">
        <w:t xml:space="preserve">ые </w:t>
      </w:r>
      <w:r w:rsidRPr="00E03BD5">
        <w:t>самим индивидуальным предпринимателем в поданных в Ассоциацию документах</w:t>
      </w:r>
      <w:r w:rsidR="00AB403F" w:rsidRPr="00E03BD5">
        <w:t>;</w:t>
      </w:r>
    </w:p>
    <w:p w:rsidR="00AB403F" w:rsidRPr="00E03BD5" w:rsidRDefault="00933D17" w:rsidP="00AB403F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1.</w:t>
      </w:r>
      <w:r w:rsidRPr="00E03BD5">
        <w:t>4. И</w:t>
      </w:r>
      <w:r w:rsidR="00AB403F" w:rsidRPr="00E03BD5">
        <w:t>дентификационный номер налогоплательщика</w:t>
      </w:r>
      <w:r w:rsidR="00D008D3" w:rsidRPr="00E03BD5">
        <w:t>,</w:t>
      </w:r>
      <w:r w:rsidRPr="00E03BD5">
        <w:t xml:space="preserve"> сведени</w:t>
      </w:r>
      <w:r w:rsidR="00D008D3" w:rsidRPr="00E03BD5">
        <w:t>я,</w:t>
      </w:r>
      <w:r w:rsidRPr="00E03BD5">
        <w:t xml:space="preserve"> указываем</w:t>
      </w:r>
      <w:r w:rsidR="00D008D3" w:rsidRPr="00E03BD5">
        <w:t xml:space="preserve">ые </w:t>
      </w:r>
      <w:r w:rsidRPr="00E03BD5">
        <w:t>на основани</w:t>
      </w:r>
      <w:r w:rsidR="00D008D3" w:rsidRPr="00E03BD5">
        <w:t>и</w:t>
      </w:r>
      <w:r w:rsidRPr="00E03BD5">
        <w:t xml:space="preserve"> соответствующего Свидетельства</w:t>
      </w:r>
      <w:r w:rsidR="00D008D3" w:rsidRPr="00E03BD5">
        <w:t xml:space="preserve">о </w:t>
      </w:r>
      <w:r w:rsidR="00AD13E7" w:rsidRPr="00E03BD5">
        <w:t>постановке на учет в налоговом органе</w:t>
      </w:r>
      <w:r w:rsidRPr="00E03BD5">
        <w:t>.</w:t>
      </w:r>
    </w:p>
    <w:p w:rsidR="00933D17" w:rsidRPr="00E03BD5" w:rsidRDefault="00933D17" w:rsidP="00933D17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1.</w:t>
      </w:r>
      <w:r w:rsidRPr="00E03BD5">
        <w:t>5. О</w:t>
      </w:r>
      <w:r w:rsidR="00AB403F" w:rsidRPr="00E03BD5">
        <w:t>сновной государственный регистрационный номер записи о государственной регистрации индивидуального предпринимателя и дата государственной регистрации физического лица в качестве индивидуального предпринимателя</w:t>
      </w:r>
      <w:r w:rsidR="00D008D3" w:rsidRPr="00E03BD5">
        <w:t>,</w:t>
      </w:r>
      <w:r w:rsidRPr="00E03BD5">
        <w:t xml:space="preserve"> све</w:t>
      </w:r>
      <w:r w:rsidR="00AD13E7" w:rsidRPr="00E03BD5">
        <w:t>дени</w:t>
      </w:r>
      <w:r w:rsidR="00D008D3" w:rsidRPr="00E03BD5">
        <w:t>я,</w:t>
      </w:r>
      <w:r w:rsidR="00AD13E7" w:rsidRPr="00E03BD5">
        <w:t xml:space="preserve"> указываем</w:t>
      </w:r>
      <w:r w:rsidR="00D008D3" w:rsidRPr="00E03BD5">
        <w:t>ые</w:t>
      </w:r>
      <w:r w:rsidR="00AD13E7" w:rsidRPr="00E03BD5">
        <w:t xml:space="preserve"> на основани</w:t>
      </w:r>
      <w:r w:rsidR="00D008D3" w:rsidRPr="00E03BD5">
        <w:t>и</w:t>
      </w:r>
      <w:r w:rsidRPr="00E03BD5">
        <w:t xml:space="preserve"> Свидетельства</w:t>
      </w:r>
      <w:r w:rsidR="00AD13E7" w:rsidRPr="00E03BD5">
        <w:t xml:space="preserve"> о государственной регистрации индивидуального предпринимателя</w:t>
      </w:r>
      <w:r w:rsidRPr="00E03BD5">
        <w:t>.</w:t>
      </w:r>
    </w:p>
    <w:p w:rsidR="00AB403F" w:rsidRPr="00E03BD5" w:rsidRDefault="00933D17" w:rsidP="00AB403F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1.</w:t>
      </w:r>
      <w:r w:rsidRPr="00E03BD5">
        <w:t>6. А</w:t>
      </w:r>
      <w:r w:rsidR="00AB403F" w:rsidRPr="00E03BD5">
        <w:t>дрес места фактического осуществления деятельности</w:t>
      </w:r>
      <w:r w:rsidR="00D008D3" w:rsidRPr="00E03BD5">
        <w:t>,сведения,</w:t>
      </w:r>
      <w:r w:rsidRPr="00E03BD5">
        <w:t xml:space="preserve"> указываем</w:t>
      </w:r>
      <w:r w:rsidR="00D008D3" w:rsidRPr="00E03BD5">
        <w:t>ые</w:t>
      </w:r>
      <w:r w:rsidRPr="00E03BD5">
        <w:t xml:space="preserve"> самим индивидуальным предпринимателем в поданных в Ассоциацию документах.</w:t>
      </w:r>
    </w:p>
    <w:p w:rsidR="00E03BD5" w:rsidRDefault="00E03BD5" w:rsidP="00BE52D7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E52D7" w:rsidRPr="00E03BD5" w:rsidRDefault="00BE52D7" w:rsidP="00BE52D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b/>
        </w:rPr>
        <w:t xml:space="preserve">3.2. Для юридического лица </w:t>
      </w:r>
    </w:p>
    <w:p w:rsidR="00BE52D7" w:rsidRPr="00E03BD5" w:rsidRDefault="00BE52D7" w:rsidP="00BE52D7">
      <w:pPr>
        <w:autoSpaceDE w:val="0"/>
        <w:autoSpaceDN w:val="0"/>
        <w:adjustRightInd w:val="0"/>
        <w:ind w:firstLine="567"/>
        <w:jc w:val="center"/>
      </w:pPr>
    </w:p>
    <w:p w:rsidR="00933D17" w:rsidRPr="00E03BD5" w:rsidRDefault="00BE52D7" w:rsidP="00AB403F">
      <w:pPr>
        <w:autoSpaceDE w:val="0"/>
        <w:autoSpaceDN w:val="0"/>
        <w:adjustRightInd w:val="0"/>
        <w:ind w:firstLine="567"/>
        <w:jc w:val="both"/>
      </w:pPr>
      <w:r w:rsidRPr="00E03BD5">
        <w:t>3</w:t>
      </w:r>
      <w:r w:rsidR="00933D17" w:rsidRPr="00E03BD5">
        <w:t>.</w:t>
      </w:r>
      <w:r w:rsidRPr="00E03BD5">
        <w:t>2</w:t>
      </w:r>
      <w:r w:rsidR="00933D17" w:rsidRPr="00E03BD5">
        <w:t xml:space="preserve">. </w:t>
      </w:r>
      <w:bookmarkEnd w:id="14"/>
      <w:r w:rsidR="00933D17" w:rsidRPr="00E03BD5">
        <w:t>П</w:t>
      </w:r>
      <w:r w:rsidR="00AB403F" w:rsidRPr="00E03BD5">
        <w:t>олное и сокращенное наименование</w:t>
      </w:r>
      <w:r w:rsidR="00933D17" w:rsidRPr="00E03BD5">
        <w:t xml:space="preserve"> юридического лица, </w:t>
      </w:r>
      <w:r w:rsidR="00D008D3" w:rsidRPr="00E03BD5">
        <w:t>сведения,</w:t>
      </w:r>
      <w:r w:rsidR="00933D17" w:rsidRPr="00E03BD5">
        <w:t xml:space="preserve"> указываем</w:t>
      </w:r>
      <w:r w:rsidR="00AD13E7" w:rsidRPr="00E03BD5">
        <w:t>ые</w:t>
      </w:r>
      <w:r w:rsidR="00933D17" w:rsidRPr="00E03BD5">
        <w:t xml:space="preserve"> в соответстви</w:t>
      </w:r>
      <w:r w:rsidR="00A44054">
        <w:t>и</w:t>
      </w:r>
      <w:r w:rsidR="00933D17" w:rsidRPr="00E03BD5">
        <w:t xml:space="preserve"> с учредительными документами члена Ассоциации;</w:t>
      </w:r>
    </w:p>
    <w:p w:rsidR="00933D17" w:rsidRPr="00E03BD5" w:rsidRDefault="00BE52D7" w:rsidP="00933D17">
      <w:pPr>
        <w:autoSpaceDE w:val="0"/>
        <w:autoSpaceDN w:val="0"/>
        <w:adjustRightInd w:val="0"/>
        <w:ind w:firstLine="567"/>
        <w:jc w:val="both"/>
      </w:pPr>
      <w:r w:rsidRPr="00E03BD5">
        <w:t>3</w:t>
      </w:r>
      <w:r w:rsidR="00933D17" w:rsidRPr="00E03BD5">
        <w:t>.2.</w:t>
      </w:r>
      <w:r w:rsidRPr="00E03BD5">
        <w:t xml:space="preserve">1. </w:t>
      </w:r>
      <w:r w:rsidR="00933D17" w:rsidRPr="00E03BD5">
        <w:t>И</w:t>
      </w:r>
      <w:r w:rsidR="00AB403F" w:rsidRPr="00E03BD5">
        <w:t>дентификационный номер налогоплательщика</w:t>
      </w:r>
      <w:r w:rsidR="00D008D3" w:rsidRPr="00E03BD5">
        <w:t>,</w:t>
      </w:r>
      <w:r w:rsidR="00933D17" w:rsidRPr="00E03BD5">
        <w:t xml:space="preserve"> сведени</w:t>
      </w:r>
      <w:r w:rsidR="00A44054">
        <w:t>я</w:t>
      </w:r>
      <w:r w:rsidR="00D008D3" w:rsidRPr="00E03BD5">
        <w:t>,</w:t>
      </w:r>
      <w:r w:rsidR="00933D17" w:rsidRPr="00E03BD5">
        <w:t xml:space="preserve"> указываем</w:t>
      </w:r>
      <w:r w:rsidR="00A44054">
        <w:t>ы</w:t>
      </w:r>
      <w:r w:rsidR="00D008D3" w:rsidRPr="00E03BD5">
        <w:t xml:space="preserve">е </w:t>
      </w:r>
      <w:r w:rsidR="00933D17" w:rsidRPr="00E03BD5">
        <w:t>на основание соответствующего Свидетельства</w:t>
      </w:r>
      <w:r w:rsidR="00AD13E7" w:rsidRPr="00E03BD5">
        <w:t xml:space="preserve"> о постановке на учет в налоговом органе</w:t>
      </w:r>
      <w:r w:rsidR="00933D17" w:rsidRPr="00E03BD5">
        <w:t>.</w:t>
      </w:r>
    </w:p>
    <w:p w:rsidR="00933D17" w:rsidRPr="00E03BD5" w:rsidRDefault="00933D17" w:rsidP="00933D17">
      <w:pPr>
        <w:autoSpaceDE w:val="0"/>
        <w:autoSpaceDN w:val="0"/>
        <w:adjustRightInd w:val="0"/>
        <w:ind w:firstLine="567"/>
        <w:jc w:val="both"/>
      </w:pPr>
      <w:r w:rsidRPr="00E03BD5">
        <w:t>3.</w:t>
      </w:r>
      <w:r w:rsidR="00BE52D7" w:rsidRPr="00E03BD5">
        <w:t>2.2.</w:t>
      </w:r>
      <w:r w:rsidRPr="00E03BD5">
        <w:t xml:space="preserve"> О</w:t>
      </w:r>
      <w:r w:rsidR="00AB403F" w:rsidRPr="00E03BD5">
        <w:t>сновной государственный регистрационный номер записи о государственной регистрации юридического лица и дата государственной регистрации юридического лица</w:t>
      </w:r>
      <w:r w:rsidR="00D008D3" w:rsidRPr="00E03BD5">
        <w:t>, сведения,</w:t>
      </w:r>
      <w:r w:rsidRPr="00E03BD5">
        <w:t xml:space="preserve"> указываем</w:t>
      </w:r>
      <w:r w:rsidR="00D008D3" w:rsidRPr="00E03BD5">
        <w:t>ые на основании</w:t>
      </w:r>
      <w:r w:rsidRPr="00E03BD5">
        <w:t xml:space="preserve"> Свидетельства</w:t>
      </w:r>
      <w:r w:rsidR="00AD13E7" w:rsidRPr="00E03BD5">
        <w:t xml:space="preserve"> о государственной регистрации юридического лица</w:t>
      </w:r>
      <w:r w:rsidRPr="00E03BD5">
        <w:t>.</w:t>
      </w:r>
    </w:p>
    <w:p w:rsidR="00933D17" w:rsidRPr="00E03BD5" w:rsidRDefault="00BE52D7" w:rsidP="00933D17">
      <w:pPr>
        <w:autoSpaceDE w:val="0"/>
        <w:autoSpaceDN w:val="0"/>
        <w:adjustRightInd w:val="0"/>
        <w:ind w:firstLine="567"/>
        <w:jc w:val="both"/>
      </w:pPr>
      <w:r w:rsidRPr="00E03BD5">
        <w:t>3.2.3.</w:t>
      </w:r>
      <w:r w:rsidR="00933D17" w:rsidRPr="00E03BD5">
        <w:t xml:space="preserve"> М</w:t>
      </w:r>
      <w:r w:rsidR="00AB403F" w:rsidRPr="00E03BD5">
        <w:t xml:space="preserve">есто нахождения (адрес) </w:t>
      </w:r>
      <w:r w:rsidR="00933D17" w:rsidRPr="00E03BD5">
        <w:t xml:space="preserve">юридического лица </w:t>
      </w:r>
      <w:r w:rsidR="00D008D3" w:rsidRPr="00E03BD5">
        <w:t>сведения,</w:t>
      </w:r>
      <w:r w:rsidR="00933D17" w:rsidRPr="00E03BD5">
        <w:t xml:space="preserve"> указываем</w:t>
      </w:r>
      <w:r w:rsidR="00D008D3" w:rsidRPr="00E03BD5">
        <w:t xml:space="preserve">ые </w:t>
      </w:r>
      <w:r w:rsidR="00933D17" w:rsidRPr="00E03BD5">
        <w:t>в соответстви</w:t>
      </w:r>
      <w:r w:rsidR="00D008D3" w:rsidRPr="00E03BD5">
        <w:t>и</w:t>
      </w:r>
      <w:r w:rsidR="00933D17" w:rsidRPr="00E03BD5">
        <w:t xml:space="preserve"> с учредительными документами члена Ассоциации.</w:t>
      </w:r>
    </w:p>
    <w:p w:rsidR="00933D17" w:rsidRPr="00E03BD5" w:rsidRDefault="00BE52D7" w:rsidP="00933D17">
      <w:pPr>
        <w:autoSpaceDE w:val="0"/>
        <w:autoSpaceDN w:val="0"/>
        <w:adjustRightInd w:val="0"/>
        <w:ind w:firstLine="567"/>
        <w:jc w:val="both"/>
      </w:pPr>
      <w:r w:rsidRPr="00E03BD5">
        <w:t>3.2.4. Н</w:t>
      </w:r>
      <w:r w:rsidR="00AB403F" w:rsidRPr="00E03BD5">
        <w:t>омера контактных телефонов</w:t>
      </w:r>
      <w:r w:rsidR="00CC29DC">
        <w:t xml:space="preserve"> </w:t>
      </w:r>
      <w:r w:rsidR="00D008D3" w:rsidRPr="00E03BD5">
        <w:t>сведения,</w:t>
      </w:r>
      <w:r w:rsidR="00933D17" w:rsidRPr="00E03BD5">
        <w:t xml:space="preserve"> указываем</w:t>
      </w:r>
      <w:r w:rsidR="00AD13E7" w:rsidRPr="00E03BD5">
        <w:t xml:space="preserve">ые </w:t>
      </w:r>
      <w:r w:rsidR="00933D17" w:rsidRPr="00E03BD5">
        <w:t>юридическим лицом в поданных в Ассоциацию документах.</w:t>
      </w:r>
    </w:p>
    <w:p w:rsidR="00933D17" w:rsidRPr="00E03BD5" w:rsidRDefault="00BE52D7" w:rsidP="00933D17">
      <w:pPr>
        <w:autoSpaceDE w:val="0"/>
        <w:autoSpaceDN w:val="0"/>
        <w:adjustRightInd w:val="0"/>
        <w:ind w:firstLine="567"/>
        <w:jc w:val="both"/>
      </w:pPr>
      <w:r w:rsidRPr="00E03BD5">
        <w:t xml:space="preserve">3.2.5. </w:t>
      </w:r>
      <w:r w:rsidR="00933D17" w:rsidRPr="00E03BD5">
        <w:t>Фамилия</w:t>
      </w:r>
      <w:r w:rsidR="00AB403F" w:rsidRPr="00E03BD5">
        <w:t>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D008D3" w:rsidRPr="00E03BD5">
        <w:t>,</w:t>
      </w:r>
      <w:r w:rsidR="00933D17" w:rsidRPr="00E03BD5">
        <w:t xml:space="preserve"> указываемое юридическим лицом в поданных в Ассоциацию документах.</w:t>
      </w:r>
    </w:p>
    <w:p w:rsidR="00BE52D7" w:rsidRPr="00E03BD5" w:rsidRDefault="00BE52D7" w:rsidP="00933D17">
      <w:pPr>
        <w:autoSpaceDE w:val="0"/>
        <w:autoSpaceDN w:val="0"/>
        <w:adjustRightInd w:val="0"/>
        <w:ind w:firstLine="567"/>
        <w:jc w:val="both"/>
      </w:pPr>
    </w:p>
    <w:p w:rsidR="00BE52D7" w:rsidRPr="00E03BD5" w:rsidRDefault="00941B8F" w:rsidP="00BE52D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03BD5">
        <w:rPr>
          <w:rStyle w:val="blk"/>
          <w:b/>
        </w:rPr>
        <w:t xml:space="preserve">4. </w:t>
      </w:r>
      <w:r w:rsidRPr="00E03BD5">
        <w:rPr>
          <w:b/>
        </w:rPr>
        <w:t>Сведения о размере взноса в компенсационный фонд возмещения вреда, который внесен членом Ассоциации</w:t>
      </w:r>
      <w:r w:rsidR="00981E61">
        <w:rPr>
          <w:b/>
        </w:rPr>
        <w:t xml:space="preserve"> и об </w:t>
      </w:r>
      <w:r w:rsidR="00981E61" w:rsidRPr="00E03BD5">
        <w:rPr>
          <w:b/>
        </w:rPr>
        <w:t>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</w:r>
    </w:p>
    <w:p w:rsidR="00941B8F" w:rsidRPr="00E03BD5" w:rsidRDefault="00941B8F" w:rsidP="00BE52D7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41B8F" w:rsidRPr="00E03BD5" w:rsidRDefault="00BE52D7" w:rsidP="00726472">
      <w:pPr>
        <w:autoSpaceDE w:val="0"/>
        <w:autoSpaceDN w:val="0"/>
        <w:adjustRightInd w:val="0"/>
        <w:ind w:firstLine="567"/>
        <w:jc w:val="both"/>
      </w:pPr>
      <w:r w:rsidRPr="00E03BD5">
        <w:t xml:space="preserve">4.1. </w:t>
      </w:r>
      <w:r w:rsidR="00941B8F" w:rsidRPr="00E03BD5">
        <w:t xml:space="preserve">Размер внесенного членом Ассоциации взноса в компенсационный фонд возмещения вреда Ассоциации. </w:t>
      </w:r>
    </w:p>
    <w:p w:rsidR="00941B8F" w:rsidRPr="00E03BD5" w:rsidRDefault="00981E61" w:rsidP="00941B8F">
      <w:pPr>
        <w:autoSpaceDE w:val="0"/>
        <w:autoSpaceDN w:val="0"/>
        <w:adjustRightInd w:val="0"/>
        <w:ind w:firstLine="567"/>
        <w:jc w:val="both"/>
      </w:pPr>
      <w:r>
        <w:t>4</w:t>
      </w:r>
      <w:r w:rsidR="00677231">
        <w:t>.2</w:t>
      </w:r>
      <w:r w:rsidR="00D61CD1" w:rsidRPr="00E03BD5">
        <w:t xml:space="preserve">. Сведения </w:t>
      </w:r>
      <w:r w:rsidR="00941B8F" w:rsidRPr="00E03BD5">
        <w:t>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</w:r>
      <w:r>
        <w:t xml:space="preserve"> и к которому последний заявился.</w:t>
      </w:r>
    </w:p>
    <w:p w:rsidR="00941B8F" w:rsidRPr="00E03BD5" w:rsidRDefault="00941B8F" w:rsidP="00941B8F">
      <w:pPr>
        <w:autoSpaceDE w:val="0"/>
        <w:autoSpaceDN w:val="0"/>
        <w:adjustRightInd w:val="0"/>
        <w:ind w:firstLine="567"/>
        <w:jc w:val="both"/>
      </w:pPr>
    </w:p>
    <w:p w:rsidR="00981E61" w:rsidRDefault="00981E61" w:rsidP="00981E61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rStyle w:val="blk"/>
          <w:b/>
        </w:rPr>
        <w:t>5</w:t>
      </w:r>
      <w:r w:rsidR="00941B8F" w:rsidRPr="00E03BD5">
        <w:rPr>
          <w:rStyle w:val="blk"/>
          <w:b/>
        </w:rPr>
        <w:t xml:space="preserve">. </w:t>
      </w:r>
      <w:r w:rsidR="006A0C6D" w:rsidRPr="00E03BD5">
        <w:rPr>
          <w:rStyle w:val="blk"/>
          <w:b/>
        </w:rPr>
        <w:t>Сведения о наличии у члена Ассоциации права выполн</w:t>
      </w:r>
      <w:r>
        <w:rPr>
          <w:rStyle w:val="blk"/>
          <w:b/>
        </w:rPr>
        <w:t xml:space="preserve">ения </w:t>
      </w:r>
      <w:r w:rsidR="006A0C6D" w:rsidRPr="00E03BD5">
        <w:rPr>
          <w:rStyle w:val="blk"/>
          <w:b/>
        </w:rPr>
        <w:t>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</w:r>
      <w:r>
        <w:rPr>
          <w:rStyle w:val="blk"/>
          <w:b/>
        </w:rPr>
        <w:t xml:space="preserve"> и </w:t>
      </w:r>
      <w:r>
        <w:rPr>
          <w:b/>
        </w:rPr>
        <w:t xml:space="preserve">об </w:t>
      </w:r>
      <w:r w:rsidRPr="00E03BD5">
        <w:rPr>
          <w:b/>
        </w:rPr>
        <w:t xml:space="preserve">уровне ответственности </w:t>
      </w:r>
      <w:r>
        <w:rPr>
          <w:b/>
        </w:rPr>
        <w:t>его ответственности по таким договорам</w:t>
      </w:r>
    </w:p>
    <w:p w:rsidR="006A0C6D" w:rsidRPr="00E03BD5" w:rsidRDefault="006A0C6D" w:rsidP="00941B8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A0C6D" w:rsidRPr="00E03BD5" w:rsidRDefault="00981E61" w:rsidP="006A0C6D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t>5</w:t>
      </w:r>
      <w:r w:rsidR="00941B8F" w:rsidRPr="00E03BD5">
        <w:t xml:space="preserve">.1. </w:t>
      </w:r>
      <w:r w:rsidR="006A0C6D" w:rsidRPr="00E03BD5">
        <w:t>Н</w:t>
      </w:r>
      <w:r w:rsidR="006A0C6D" w:rsidRPr="00E03BD5">
        <w:rPr>
          <w:rStyle w:val="blk"/>
        </w:rPr>
        <w:t xml:space="preserve">аличие у члена Ассоциации права соответственно выполнять строительство, реконструкцию, капитальный ремонт объектов капитального строительства по договору </w:t>
      </w:r>
      <w:r w:rsidR="006A0C6D" w:rsidRPr="00E03BD5">
        <w:rPr>
          <w:rStyle w:val="blk"/>
        </w:rPr>
        <w:lastRenderedPageBreak/>
        <w:t>строительного подряда, заключаемому с использованием конкурентных способов заключения договоров.</w:t>
      </w:r>
    </w:p>
    <w:p w:rsidR="006A0C6D" w:rsidRPr="00E03BD5" w:rsidRDefault="00981E61" w:rsidP="006A0C6D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rStyle w:val="blk"/>
        </w:rPr>
        <w:t>5</w:t>
      </w:r>
      <w:r w:rsidR="006A0C6D" w:rsidRPr="00E03BD5">
        <w:rPr>
          <w:rStyle w:val="blk"/>
        </w:rPr>
        <w:t>.2. При его наличии также указывается:</w:t>
      </w:r>
    </w:p>
    <w:p w:rsidR="006A0C6D" w:rsidRPr="00E03BD5" w:rsidRDefault="006A0C6D" w:rsidP="006A0C6D">
      <w:pPr>
        <w:autoSpaceDE w:val="0"/>
        <w:autoSpaceDN w:val="0"/>
        <w:adjustRightInd w:val="0"/>
        <w:ind w:firstLine="567"/>
        <w:jc w:val="both"/>
      </w:pPr>
      <w:r w:rsidRPr="00E03BD5">
        <w:rPr>
          <w:rStyle w:val="blk"/>
        </w:rPr>
        <w:t xml:space="preserve">1) </w:t>
      </w:r>
      <w:r w:rsidRPr="00E03BD5">
        <w:t xml:space="preserve"> сведения о размере взноса в компенсационный фонд  обеспечения договорных обязательств, который внесен членом Ассоциации;</w:t>
      </w:r>
    </w:p>
    <w:p w:rsidR="006A0C6D" w:rsidRPr="00E03BD5" w:rsidRDefault="006A0C6D" w:rsidP="006A0C6D">
      <w:pPr>
        <w:autoSpaceDE w:val="0"/>
        <w:autoSpaceDN w:val="0"/>
        <w:adjustRightInd w:val="0"/>
        <w:ind w:firstLine="567"/>
        <w:jc w:val="both"/>
      </w:pPr>
      <w:r w:rsidRPr="00E03BD5">
        <w:rPr>
          <w:rStyle w:val="blk"/>
        </w:rPr>
        <w:t xml:space="preserve">2) </w:t>
      </w:r>
      <w:r w:rsidRPr="00E03BD5">
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180B4B" w:rsidRPr="00E03BD5">
        <w:t xml:space="preserve"> и к которому последний заявился</w:t>
      </w:r>
      <w:r w:rsidR="00D76367">
        <w:rPr>
          <w:rStyle w:val="blk"/>
        </w:rPr>
        <w:t>.</w:t>
      </w:r>
    </w:p>
    <w:p w:rsidR="00941B8F" w:rsidRPr="00E03BD5" w:rsidRDefault="00941B8F" w:rsidP="00D61CD1">
      <w:pPr>
        <w:autoSpaceDE w:val="0"/>
        <w:autoSpaceDN w:val="0"/>
        <w:adjustRightInd w:val="0"/>
        <w:ind w:firstLine="567"/>
        <w:jc w:val="both"/>
      </w:pPr>
    </w:p>
    <w:p w:rsidR="00EA3744" w:rsidRPr="00E03BD5" w:rsidRDefault="00981E61" w:rsidP="00D76367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6</w:t>
      </w:r>
      <w:r w:rsidR="00EA3744" w:rsidRPr="00E03BD5">
        <w:rPr>
          <w:b/>
        </w:rPr>
        <w:t>. Сведения о соответствии члена Ассоциации условиям членства в Ассоциации</w:t>
      </w:r>
    </w:p>
    <w:p w:rsidR="00981E61" w:rsidRDefault="00981E61" w:rsidP="00D61CD1">
      <w:pPr>
        <w:autoSpaceDE w:val="0"/>
        <w:autoSpaceDN w:val="0"/>
        <w:adjustRightInd w:val="0"/>
        <w:ind w:firstLine="567"/>
        <w:jc w:val="both"/>
      </w:pPr>
    </w:p>
    <w:p w:rsidR="00EA3744" w:rsidRPr="00E03BD5" w:rsidRDefault="00981E61" w:rsidP="00D61CD1">
      <w:pPr>
        <w:autoSpaceDE w:val="0"/>
        <w:autoSpaceDN w:val="0"/>
        <w:adjustRightInd w:val="0"/>
        <w:ind w:firstLine="567"/>
        <w:jc w:val="both"/>
      </w:pPr>
      <w:r>
        <w:t>6</w:t>
      </w:r>
      <w:r w:rsidR="00EA3744" w:rsidRPr="00E03BD5">
        <w:t>.1. Сведения о соответствии члена Ассоциации условиям членства в Ассоциации, предусмотренным законодательством Российской Федерации и (или) внутр</w:t>
      </w:r>
      <w:r w:rsidR="00180B4B" w:rsidRPr="00E03BD5">
        <w:t>енними документами Ассоциации</w:t>
      </w:r>
      <w:r w:rsidR="00EA3744" w:rsidRPr="00E03BD5">
        <w:t>.</w:t>
      </w:r>
    </w:p>
    <w:p w:rsidR="00D61CD1" w:rsidRPr="00E03BD5" w:rsidRDefault="00D61CD1" w:rsidP="00D61CD1">
      <w:pPr>
        <w:autoSpaceDE w:val="0"/>
        <w:autoSpaceDN w:val="0"/>
        <w:adjustRightInd w:val="0"/>
        <w:ind w:firstLine="567"/>
        <w:jc w:val="both"/>
      </w:pPr>
    </w:p>
    <w:p w:rsidR="00036D85" w:rsidRPr="00E03BD5" w:rsidRDefault="00981E61" w:rsidP="00D76367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7</w:t>
      </w:r>
      <w:r w:rsidR="00036D85" w:rsidRPr="00E03BD5">
        <w:rPr>
          <w:b/>
        </w:rPr>
        <w:t>. Сведения о результатах проведенных Ассоциаци</w:t>
      </w:r>
      <w:r w:rsidR="00A67CBA" w:rsidRPr="00E03BD5">
        <w:rPr>
          <w:b/>
        </w:rPr>
        <w:t>ей</w:t>
      </w:r>
      <w:r w:rsidR="00036D85" w:rsidRPr="00E03BD5">
        <w:rPr>
          <w:b/>
        </w:rPr>
        <w:t xml:space="preserve">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</w:t>
      </w:r>
    </w:p>
    <w:p w:rsidR="00036D85" w:rsidRPr="00E03BD5" w:rsidRDefault="00036D85" w:rsidP="00036D8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036D85" w:rsidRPr="00E03BD5" w:rsidRDefault="00981E61" w:rsidP="00036D85">
      <w:pPr>
        <w:autoSpaceDE w:val="0"/>
        <w:autoSpaceDN w:val="0"/>
        <w:adjustRightInd w:val="0"/>
        <w:ind w:firstLine="567"/>
        <w:jc w:val="both"/>
      </w:pPr>
      <w:r>
        <w:t>7</w:t>
      </w:r>
      <w:r w:rsidR="00036D85" w:rsidRPr="00E03BD5">
        <w:t>.1. Ассоциация осуществляет проверку членов Ассоциации в соответствие с внутренними документами Ассоциации, и вносит сведения о результатах таких проверок в реестр членов Ассоциации.</w:t>
      </w:r>
    </w:p>
    <w:p w:rsidR="00036D85" w:rsidRPr="00E03BD5" w:rsidRDefault="00981E61" w:rsidP="00036D85">
      <w:pPr>
        <w:autoSpaceDE w:val="0"/>
        <w:autoSpaceDN w:val="0"/>
        <w:adjustRightInd w:val="0"/>
        <w:ind w:firstLine="567"/>
        <w:jc w:val="both"/>
      </w:pPr>
      <w:r>
        <w:t>7</w:t>
      </w:r>
      <w:r w:rsidR="00036D85" w:rsidRPr="00E03BD5">
        <w:t xml:space="preserve">.2. В случае если в отношении члена Ассоциации  применялась мера дисциплинарного </w:t>
      </w:r>
      <w:r w:rsidR="0044449A" w:rsidRPr="00E03BD5">
        <w:t xml:space="preserve">воздействия </w:t>
      </w:r>
      <w:r w:rsidR="00036D85" w:rsidRPr="00E03BD5">
        <w:t>и иного взыскания это информация также подлежит разме</w:t>
      </w:r>
      <w:r w:rsidR="0044449A" w:rsidRPr="00E03BD5">
        <w:t>щению в</w:t>
      </w:r>
      <w:r w:rsidR="00036D85" w:rsidRPr="00E03BD5">
        <w:t xml:space="preserve"> реестр</w:t>
      </w:r>
      <w:r w:rsidR="00A67CBA" w:rsidRPr="00E03BD5">
        <w:t>е</w:t>
      </w:r>
      <w:r w:rsidR="00036D85" w:rsidRPr="00E03BD5">
        <w:t xml:space="preserve"> членов </w:t>
      </w:r>
      <w:r w:rsidR="0044449A" w:rsidRPr="00E03BD5">
        <w:t>Ассоциации</w:t>
      </w:r>
      <w:r w:rsidR="00036D85" w:rsidRPr="00E03BD5">
        <w:t>.</w:t>
      </w:r>
    </w:p>
    <w:p w:rsidR="00D61CD1" w:rsidRPr="00E03BD5" w:rsidRDefault="00981E61" w:rsidP="0044449A">
      <w:pPr>
        <w:autoSpaceDE w:val="0"/>
        <w:autoSpaceDN w:val="0"/>
        <w:adjustRightInd w:val="0"/>
        <w:ind w:firstLine="567"/>
        <w:jc w:val="both"/>
        <w:rPr>
          <w:b/>
        </w:rPr>
      </w:pPr>
      <w:r>
        <w:t>7</w:t>
      </w:r>
      <w:r w:rsidR="00036D85" w:rsidRPr="00E03BD5">
        <w:t>.3. Порядо</w:t>
      </w:r>
      <w:r w:rsidR="0044449A" w:rsidRPr="00E03BD5">
        <w:t xml:space="preserve">к и состав сведений </w:t>
      </w:r>
      <w:r w:rsidR="00036D85" w:rsidRPr="00E03BD5">
        <w:t>о результатах проведенных Ассоциаци</w:t>
      </w:r>
      <w:r w:rsidR="00A67CBA" w:rsidRPr="00E03BD5">
        <w:t>ей</w:t>
      </w:r>
      <w:r w:rsidR="00036D85" w:rsidRPr="00E03BD5">
        <w:t xml:space="preserve">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 </w:t>
      </w:r>
      <w:r w:rsidR="0044449A" w:rsidRPr="00E03BD5">
        <w:t>установлено «</w:t>
      </w:r>
      <w:r w:rsidR="0044449A" w:rsidRPr="00E03BD5">
        <w:rPr>
          <w:bCs/>
        </w:rPr>
        <w:t>Положением</w:t>
      </w:r>
      <w:r w:rsidR="00CC29DC">
        <w:rPr>
          <w:bCs/>
        </w:rPr>
        <w:t xml:space="preserve"> </w:t>
      </w:r>
      <w:r w:rsidR="0044449A" w:rsidRPr="00E03BD5">
        <w:t>Ассоциации «</w:t>
      </w:r>
      <w:r w:rsidR="001E2425">
        <w:t>Межрегиональный Союз Строителей Ингушетии</w:t>
      </w:r>
      <w:r w:rsidR="0044449A" w:rsidRPr="00E03BD5">
        <w:t xml:space="preserve">» </w:t>
      </w:r>
      <w:r w:rsidR="0044449A" w:rsidRPr="00E03BD5">
        <w:rPr>
          <w:bCs/>
        </w:rPr>
        <w:t>об обеспечении доступа к информации о своей деятельности и деятельности своих членов».</w:t>
      </w:r>
    </w:p>
    <w:p w:rsidR="00D61CD1" w:rsidRPr="00E03BD5" w:rsidRDefault="00D61CD1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</w:p>
    <w:p w:rsidR="00180B4B" w:rsidRPr="00E03BD5" w:rsidRDefault="00F64491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  <w:r>
        <w:rPr>
          <w:b/>
        </w:rPr>
        <w:t>8</w:t>
      </w:r>
      <w:r w:rsidR="00180B4B" w:rsidRPr="00E03BD5">
        <w:rPr>
          <w:b/>
        </w:rPr>
        <w:t xml:space="preserve">. Сведения о приостановлении, о возобновлении, об отказе в возобновлении права осуществлять </w:t>
      </w:r>
      <w:r w:rsidR="00180B4B" w:rsidRPr="00E03BD5">
        <w:rPr>
          <w:b/>
          <w:color w:val="000000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</w:p>
    <w:p w:rsidR="00180B4B" w:rsidRPr="00E03BD5" w:rsidRDefault="00180B4B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</w:p>
    <w:p w:rsidR="00180B4B" w:rsidRDefault="00F64491" w:rsidP="00180B4B">
      <w:pPr>
        <w:autoSpaceDE w:val="0"/>
        <w:autoSpaceDN w:val="0"/>
        <w:adjustRightInd w:val="0"/>
        <w:ind w:firstLine="567"/>
        <w:jc w:val="both"/>
      </w:pPr>
      <w:r>
        <w:t>8</w:t>
      </w:r>
      <w:r w:rsidR="00180B4B" w:rsidRPr="00E03BD5">
        <w:t xml:space="preserve">.1. Сведения о приостановлении, о возобновлении, об отказе в возобновлении права осуществлять </w:t>
      </w:r>
      <w:r w:rsidR="00180B4B" w:rsidRPr="00E03BD5">
        <w:rPr>
          <w:color w:val="000000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180B4B" w:rsidRPr="00E03BD5">
        <w:t>.</w:t>
      </w:r>
    </w:p>
    <w:p w:rsidR="00180B4B" w:rsidRPr="00E03BD5" w:rsidRDefault="00180B4B" w:rsidP="00180B4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80B4B" w:rsidRPr="00E03BD5" w:rsidRDefault="00F64491" w:rsidP="00180B4B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  <w:r>
        <w:rPr>
          <w:b/>
        </w:rPr>
        <w:t>9</w:t>
      </w:r>
      <w:r w:rsidR="00180B4B" w:rsidRPr="00E03BD5">
        <w:rPr>
          <w:b/>
        </w:rPr>
        <w:t>. Сведения о прекращении членства индивидуального предпринимателя или юридического лица в  Ассоциации</w:t>
      </w:r>
    </w:p>
    <w:p w:rsidR="00180B4B" w:rsidRPr="00E03BD5" w:rsidRDefault="00180B4B" w:rsidP="00180B4B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</w:p>
    <w:p w:rsidR="00180B4B" w:rsidRPr="00E03BD5" w:rsidRDefault="00F64491" w:rsidP="00180B4B">
      <w:pPr>
        <w:autoSpaceDE w:val="0"/>
        <w:autoSpaceDN w:val="0"/>
        <w:adjustRightInd w:val="0"/>
        <w:ind w:firstLine="567"/>
        <w:jc w:val="both"/>
      </w:pPr>
      <w:r>
        <w:t>9</w:t>
      </w:r>
      <w:r w:rsidR="00180B4B" w:rsidRPr="00E03BD5">
        <w:t>.1. Сведения о прекращении членства индивидуального предпринимателя или юридического лица в  Ассоциации.</w:t>
      </w:r>
    </w:p>
    <w:p w:rsidR="00180B4B" w:rsidRPr="00E03BD5" w:rsidRDefault="00180B4B" w:rsidP="00180B4B">
      <w:pPr>
        <w:ind w:firstLine="567"/>
        <w:jc w:val="both"/>
      </w:pPr>
    </w:p>
    <w:p w:rsidR="00F64491" w:rsidRDefault="00F64491" w:rsidP="00180B4B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180B4B" w:rsidRPr="00E03BD5">
        <w:rPr>
          <w:b/>
        </w:rPr>
        <w:t xml:space="preserve">. Сведения о </w:t>
      </w:r>
      <w:r>
        <w:rPr>
          <w:b/>
        </w:rPr>
        <w:t xml:space="preserve">страховании </w:t>
      </w:r>
    </w:p>
    <w:p w:rsidR="00F64491" w:rsidRDefault="00F64491" w:rsidP="00180B4B">
      <w:pPr>
        <w:autoSpaceDE w:val="0"/>
        <w:autoSpaceDN w:val="0"/>
        <w:adjustRightInd w:val="0"/>
        <w:ind w:firstLine="567"/>
        <w:jc w:val="both"/>
      </w:pPr>
    </w:p>
    <w:p w:rsidR="00180B4B" w:rsidRPr="00E03BD5" w:rsidRDefault="00180B4B" w:rsidP="00180B4B">
      <w:pPr>
        <w:autoSpaceDE w:val="0"/>
        <w:autoSpaceDN w:val="0"/>
        <w:adjustRightInd w:val="0"/>
        <w:ind w:firstLine="567"/>
        <w:jc w:val="both"/>
      </w:pPr>
      <w:r w:rsidRPr="00E03BD5">
        <w:t>1</w:t>
      </w:r>
      <w:r w:rsidR="00F64491">
        <w:t>0</w:t>
      </w:r>
      <w:r w:rsidRPr="00E03BD5">
        <w:t xml:space="preserve">.1. В случае </w:t>
      </w:r>
      <w:r w:rsidRPr="00E03BD5">
        <w:rPr>
          <w:rStyle w:val="blk"/>
        </w:rPr>
        <w:t xml:space="preserve">утверждения и применения в Ассоциации документов о страховании </w:t>
      </w:r>
      <w:r w:rsidRPr="00E03BD5">
        <w:t xml:space="preserve">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вносятся </w:t>
      </w:r>
      <w:r w:rsidRPr="00E03BD5">
        <w:rPr>
          <w:rStyle w:val="blk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</w:t>
      </w:r>
      <w:r w:rsidRPr="00E03BD5">
        <w:rPr>
          <w:rStyle w:val="blk"/>
        </w:rPr>
        <w:lastRenderedPageBreak/>
        <w:t>контакта) и о размере страховой суммы по договору страхования гражданской ответственности члена саморегулируемой организации</w:t>
      </w:r>
      <w:r w:rsidR="003338D9" w:rsidRPr="00E03BD5">
        <w:rPr>
          <w:rStyle w:val="blk"/>
        </w:rPr>
        <w:t>.</w:t>
      </w:r>
    </w:p>
    <w:p w:rsidR="00180B4B" w:rsidRPr="00E03BD5" w:rsidRDefault="00180B4B" w:rsidP="00180B4B">
      <w:pPr>
        <w:ind w:firstLine="567"/>
        <w:jc w:val="both"/>
        <w:rPr>
          <w:b/>
        </w:rPr>
      </w:pPr>
      <w:r w:rsidRPr="00E03BD5">
        <w:t>1</w:t>
      </w:r>
      <w:r w:rsidR="00F64491">
        <w:t>0</w:t>
      </w:r>
      <w:r w:rsidRPr="00E03BD5">
        <w:t>.2. В случае</w:t>
      </w:r>
      <w:r w:rsidRPr="00E03BD5">
        <w:rPr>
          <w:rStyle w:val="blk"/>
        </w:rPr>
        <w:t xml:space="preserve"> утверждения и применения в Ассоциации документов о страховании </w:t>
      </w:r>
      <w:r w:rsidRPr="00E03BD5">
        <w:t>риска ответственности за нарушение членами Ассоциации условий договора подряда на выполнение договора строительного подряда вносятся с</w:t>
      </w:r>
      <w:r w:rsidRPr="00E03BD5">
        <w:rPr>
          <w:rStyle w:val="blk"/>
        </w:rPr>
        <w:t>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Ассоциации.</w:t>
      </w:r>
    </w:p>
    <w:p w:rsidR="00180B4B" w:rsidRPr="00E03BD5" w:rsidRDefault="00180B4B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</w:p>
    <w:p w:rsidR="00070AD7" w:rsidRPr="00E03BD5" w:rsidRDefault="003338D9" w:rsidP="004A5060">
      <w:pPr>
        <w:autoSpaceDE w:val="0"/>
        <w:autoSpaceDN w:val="0"/>
        <w:adjustRightInd w:val="0"/>
        <w:ind w:firstLine="567"/>
        <w:jc w:val="center"/>
        <w:rPr>
          <w:rFonts w:eastAsia="Lucida Sans Unicode"/>
          <w:b/>
        </w:rPr>
      </w:pPr>
      <w:r w:rsidRPr="00E03BD5">
        <w:rPr>
          <w:rFonts w:eastAsia="Lucida Sans Unicode"/>
          <w:b/>
        </w:rPr>
        <w:t>1</w:t>
      </w:r>
      <w:r w:rsidR="00F64491">
        <w:rPr>
          <w:rFonts w:eastAsia="Lucida Sans Unicode"/>
          <w:b/>
        </w:rPr>
        <w:t>1</w:t>
      </w:r>
      <w:r w:rsidR="001A57C5" w:rsidRPr="00E03BD5">
        <w:rPr>
          <w:rFonts w:eastAsia="Lucida Sans Unicode"/>
          <w:b/>
        </w:rPr>
        <w:t xml:space="preserve">. </w:t>
      </w:r>
      <w:r w:rsidR="009C5CFB" w:rsidRPr="00E03BD5">
        <w:rPr>
          <w:rFonts w:eastAsia="Lucida Sans Unicode"/>
          <w:b/>
        </w:rPr>
        <w:t xml:space="preserve">Порядок внесения </w:t>
      </w:r>
      <w:r w:rsidR="00070AD7" w:rsidRPr="00E03BD5">
        <w:rPr>
          <w:rFonts w:eastAsia="Lucida Sans Unicode"/>
          <w:b/>
        </w:rPr>
        <w:t xml:space="preserve">сведений в реестр членов </w:t>
      </w:r>
      <w:r w:rsidR="009C5CFB" w:rsidRPr="00E03BD5">
        <w:rPr>
          <w:rFonts w:eastAsia="Lucida Sans Unicode"/>
          <w:b/>
        </w:rPr>
        <w:t>Ассоциации</w:t>
      </w:r>
    </w:p>
    <w:p w:rsidR="009C5CFB" w:rsidRPr="00E03BD5" w:rsidRDefault="009C5CFB" w:rsidP="00070AD7">
      <w:pPr>
        <w:jc w:val="center"/>
        <w:rPr>
          <w:rFonts w:eastAsia="Lucida Sans Unicode"/>
          <w:b/>
        </w:rPr>
      </w:pPr>
    </w:p>
    <w:p w:rsidR="004A5060" w:rsidRPr="00E03BD5" w:rsidRDefault="003338D9" w:rsidP="004A5060">
      <w:pPr>
        <w:ind w:firstLine="567"/>
        <w:jc w:val="both"/>
        <w:rPr>
          <w:rFonts w:eastAsia="Lucida Sans Unicode"/>
          <w:b/>
        </w:rPr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130B47" w:rsidRPr="00E03BD5">
        <w:rPr>
          <w:rFonts w:eastAsia="Lucida Sans Unicode"/>
        </w:rPr>
        <w:t>.</w:t>
      </w:r>
      <w:r w:rsidR="00EF3D28" w:rsidRPr="00E03BD5">
        <w:rPr>
          <w:rFonts w:eastAsia="Lucida Sans Unicode"/>
        </w:rPr>
        <w:t>1</w:t>
      </w:r>
      <w:r w:rsidR="00130B47" w:rsidRPr="00E03BD5">
        <w:rPr>
          <w:rFonts w:eastAsia="Lucida Sans Unicode"/>
        </w:rPr>
        <w:t>. Реестр членов Ассоциации в</w:t>
      </w:r>
      <w:r w:rsidR="00A92CC0" w:rsidRPr="00E03BD5">
        <w:rPr>
          <w:rFonts w:eastAsia="Lucida Sans Unicode"/>
        </w:rPr>
        <w:t>е</w:t>
      </w:r>
      <w:r w:rsidR="00130B47" w:rsidRPr="00E03BD5">
        <w:rPr>
          <w:rFonts w:eastAsia="Lucida Sans Unicode"/>
        </w:rPr>
        <w:t>дется в электрон</w:t>
      </w:r>
      <w:r w:rsidR="0013625B" w:rsidRPr="00E03BD5">
        <w:rPr>
          <w:rFonts w:eastAsia="Lucida Sans Unicode"/>
        </w:rPr>
        <w:t>н</w:t>
      </w:r>
      <w:r w:rsidR="00130B47" w:rsidRPr="00E03BD5">
        <w:rPr>
          <w:rFonts w:eastAsia="Lucida Sans Unicode"/>
        </w:rPr>
        <w:t>о</w:t>
      </w:r>
      <w:r w:rsidR="0013625B" w:rsidRPr="00E03BD5">
        <w:rPr>
          <w:rFonts w:eastAsia="Lucida Sans Unicode"/>
        </w:rPr>
        <w:t xml:space="preserve">й форме </w:t>
      </w:r>
      <w:r w:rsidR="00130B47" w:rsidRPr="00E03BD5">
        <w:rPr>
          <w:rFonts w:eastAsia="Lucida Sans Unicode"/>
        </w:rPr>
        <w:t>с использованием программного обеспечения</w:t>
      </w:r>
      <w:r w:rsidR="00EF3D28" w:rsidRPr="00E03BD5">
        <w:rPr>
          <w:rFonts w:eastAsia="Lucida Sans Unicode"/>
          <w:b/>
        </w:rPr>
        <w:t>.</w:t>
      </w:r>
    </w:p>
    <w:p w:rsidR="004A5060" w:rsidRPr="00E03BD5" w:rsidRDefault="003338D9" w:rsidP="004A5060">
      <w:pPr>
        <w:ind w:firstLine="567"/>
        <w:jc w:val="both"/>
        <w:rPr>
          <w:rFonts w:eastAsia="Lucida Sans Unicode"/>
        </w:rPr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4A5060" w:rsidRPr="00E03BD5">
        <w:rPr>
          <w:rFonts w:eastAsia="Lucida Sans Unicode"/>
        </w:rPr>
        <w:t>.2. Генеральный директор Ассоциации несет ответственность за ведение и содержание реестра членов Ассоциации, а также за неисполнение или ненадлежащее исполнение обязанностей по ведению и хранению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4A5060" w:rsidRPr="00E03BD5" w:rsidRDefault="003338D9" w:rsidP="004A5060">
      <w:pPr>
        <w:ind w:firstLine="567"/>
        <w:jc w:val="both"/>
        <w:rPr>
          <w:rFonts w:eastAsia="Lucida Sans Unicode"/>
        </w:rPr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4A5060" w:rsidRPr="00E03BD5">
        <w:rPr>
          <w:rFonts w:eastAsia="Lucida Sans Unicode"/>
        </w:rPr>
        <w:t>.3. Генеральный директор Ассоциации обязан обеспечить хранение реестра членов Ассоциации в течение в</w:t>
      </w:r>
      <w:r w:rsidR="00A92CC0" w:rsidRPr="00E03BD5">
        <w:rPr>
          <w:rFonts w:eastAsia="Lucida Sans Unicode"/>
        </w:rPr>
        <w:t>сего срока действия Ассоциации.</w:t>
      </w:r>
    </w:p>
    <w:p w:rsidR="004A5060" w:rsidRPr="00E03BD5" w:rsidRDefault="003338D9" w:rsidP="004A5060">
      <w:pPr>
        <w:ind w:firstLine="567"/>
        <w:jc w:val="both"/>
        <w:rPr>
          <w:rFonts w:eastAsia="Lucida Sans Unicode"/>
        </w:rPr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4A5060" w:rsidRPr="00E03BD5">
        <w:rPr>
          <w:rFonts w:eastAsia="Lucida Sans Unicode"/>
        </w:rPr>
        <w:t>.4. В случае утери реестра членов Ассоциации, Генеральный директор Ассоциации обязан уведомить об этом Совет Ассоциации в срок не позднее следующего дня со дня утери реестра членов Ассоциации и принять меры к восстановлению утраченных данных в реестре членов Ассоциации в десятидневный срок с момента утери.</w:t>
      </w:r>
    </w:p>
    <w:p w:rsidR="00EF3D28" w:rsidRPr="00E03BD5" w:rsidRDefault="003338D9" w:rsidP="00EF3D28">
      <w:pPr>
        <w:ind w:firstLine="567"/>
        <w:jc w:val="both"/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EF3D28" w:rsidRPr="00E03BD5">
        <w:rPr>
          <w:rFonts w:eastAsia="Lucida Sans Unicode"/>
        </w:rPr>
        <w:t>.</w:t>
      </w:r>
      <w:r w:rsidR="004A5060" w:rsidRPr="00E03BD5">
        <w:rPr>
          <w:rFonts w:eastAsia="Lucida Sans Unicode"/>
        </w:rPr>
        <w:t>5</w:t>
      </w:r>
      <w:r w:rsidR="00EF3D28" w:rsidRPr="00E03BD5">
        <w:rPr>
          <w:rFonts w:eastAsia="Lucida Sans Unicode"/>
        </w:rPr>
        <w:t>. Сведения в реестр членов Ассоциации</w:t>
      </w:r>
      <w:r w:rsidR="00A92CC0" w:rsidRPr="00E03BD5">
        <w:rPr>
          <w:rFonts w:eastAsia="Lucida Sans Unicode"/>
        </w:rPr>
        <w:t>,</w:t>
      </w:r>
      <w:r w:rsidR="00CC29DC">
        <w:rPr>
          <w:rFonts w:eastAsia="Lucida Sans Unicode"/>
        </w:rPr>
        <w:t xml:space="preserve"> </w:t>
      </w:r>
      <w:r w:rsidR="0013625B" w:rsidRPr="00E03BD5">
        <w:rPr>
          <w:rFonts w:eastAsia="Lucida Sans Unicode"/>
        </w:rPr>
        <w:t>установленные настоящим Положением</w:t>
      </w:r>
      <w:r w:rsidR="00A92CC0" w:rsidRPr="00E03BD5">
        <w:rPr>
          <w:rFonts w:eastAsia="Lucida Sans Unicode"/>
        </w:rPr>
        <w:t>,</w:t>
      </w:r>
      <w:r w:rsidR="00CC29DC">
        <w:rPr>
          <w:rFonts w:eastAsia="Lucida Sans Unicode"/>
        </w:rPr>
        <w:t xml:space="preserve"> </w:t>
      </w:r>
      <w:r w:rsidR="00EF3D28" w:rsidRPr="00E03BD5">
        <w:rPr>
          <w:rFonts w:eastAsia="Lucida Sans Unicode"/>
        </w:rPr>
        <w:t>внос</w:t>
      </w:r>
      <w:r w:rsidR="0013625B" w:rsidRPr="00E03BD5">
        <w:rPr>
          <w:rFonts w:eastAsia="Lucida Sans Unicode"/>
        </w:rPr>
        <w:t xml:space="preserve">ятся </w:t>
      </w:r>
      <w:r w:rsidR="00EF3D28" w:rsidRPr="00E03BD5">
        <w:t>уполномоченным</w:t>
      </w:r>
      <w:r w:rsidR="00A92CC0" w:rsidRPr="00E03BD5">
        <w:t xml:space="preserve">, Генеральным директором </w:t>
      </w:r>
      <w:r w:rsidR="00EF3D28" w:rsidRPr="00E03BD5">
        <w:t>Ассоциации</w:t>
      </w:r>
      <w:r w:rsidR="00A92CC0" w:rsidRPr="00E03BD5">
        <w:t>,</w:t>
      </w:r>
      <w:r w:rsidR="00EF3D28" w:rsidRPr="00E03BD5">
        <w:t xml:space="preserve"> лицом по ведению реестра членов Ассоциации (далее по тексту – «уполномоченное лицо») из числа работников Ассоциации.</w:t>
      </w:r>
    </w:p>
    <w:p w:rsidR="009137C4" w:rsidRPr="00E03BD5" w:rsidRDefault="003338D9" w:rsidP="004D39C0">
      <w:pPr>
        <w:ind w:firstLine="567"/>
        <w:jc w:val="both"/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4A5060" w:rsidRPr="00E03BD5">
        <w:rPr>
          <w:rFonts w:eastAsia="Lucida Sans Unicode"/>
        </w:rPr>
        <w:t>.6</w:t>
      </w:r>
      <w:r w:rsidR="00130B47" w:rsidRPr="00E03BD5">
        <w:rPr>
          <w:rFonts w:eastAsia="Lucida Sans Unicode"/>
        </w:rPr>
        <w:t>.</w:t>
      </w:r>
      <w:r w:rsidR="00CC29DC">
        <w:rPr>
          <w:rFonts w:eastAsia="Lucida Sans Unicode"/>
        </w:rPr>
        <w:t xml:space="preserve"> </w:t>
      </w:r>
      <w:r w:rsidR="009C5CFB" w:rsidRPr="00E03BD5">
        <w:rPr>
          <w:rFonts w:eastAsia="Lucida Sans Unicode"/>
        </w:rPr>
        <w:t>В случае наступления юридически значимых событий</w:t>
      </w:r>
      <w:r w:rsidR="00532544" w:rsidRPr="00E03BD5">
        <w:t xml:space="preserve">, влекущих за собой изменение информации, содержащейся в реестре членов Ассоциации, </w:t>
      </w:r>
      <w:r w:rsidR="008F7AA6" w:rsidRPr="00E03BD5">
        <w:t>Ассоциация</w:t>
      </w:r>
      <w:r w:rsidR="00740E2E" w:rsidRPr="00E03BD5">
        <w:t>,</w:t>
      </w:r>
      <w:r w:rsidR="008F7AA6" w:rsidRPr="00E03BD5">
        <w:t xml:space="preserve"> после проведения проверки, в порядке</w:t>
      </w:r>
      <w:r w:rsidR="00740E2E" w:rsidRPr="00E03BD5">
        <w:t>,</w:t>
      </w:r>
      <w:r w:rsidR="008F7AA6" w:rsidRPr="00E03BD5">
        <w:t xml:space="preserve"> предусмотренно</w:t>
      </w:r>
      <w:r w:rsidR="00A92CC0" w:rsidRPr="00E03BD5">
        <w:t>м</w:t>
      </w:r>
      <w:r w:rsidR="008F7AA6" w:rsidRPr="00E03BD5">
        <w:t xml:space="preserve"> Правилами контроля в области саморегулирования и внутренним</w:t>
      </w:r>
      <w:r w:rsidR="00A92CC0" w:rsidRPr="00E03BD5">
        <w:t>и</w:t>
      </w:r>
      <w:r w:rsidR="008F7AA6" w:rsidRPr="00E03BD5">
        <w:t xml:space="preserve"> документами Ассоциации и принятия решения, в </w:t>
      </w:r>
      <w:r w:rsidR="00AD13E7" w:rsidRPr="00E03BD5">
        <w:t>порядке,</w:t>
      </w:r>
      <w:r w:rsidR="008F7AA6" w:rsidRPr="00E03BD5">
        <w:t xml:space="preserve"> предусмотренно</w:t>
      </w:r>
      <w:r w:rsidR="00A92CC0" w:rsidRPr="00E03BD5">
        <w:t>м</w:t>
      </w:r>
      <w:r w:rsidR="008F7AA6" w:rsidRPr="00E03BD5">
        <w:t xml:space="preserve"> внутренним</w:t>
      </w:r>
      <w:r w:rsidR="00A92CC0" w:rsidRPr="00E03BD5">
        <w:t>и</w:t>
      </w:r>
      <w:r w:rsidR="008F7AA6" w:rsidRPr="00E03BD5">
        <w:t xml:space="preserve"> документами Ассоциации</w:t>
      </w:r>
      <w:r w:rsidR="00740E2E" w:rsidRPr="00E03BD5">
        <w:t>,</w:t>
      </w:r>
      <w:r w:rsidR="008F7AA6" w:rsidRPr="00E03BD5">
        <w:t xml:space="preserve"> передает все </w:t>
      </w:r>
      <w:r w:rsidR="003448A2" w:rsidRPr="00E03BD5">
        <w:t>документы</w:t>
      </w:r>
      <w:r w:rsidR="00CC29DC">
        <w:t xml:space="preserve"> </w:t>
      </w:r>
      <w:r w:rsidR="003D4344" w:rsidRPr="00E03BD5">
        <w:t>уполномоченному лицу.</w:t>
      </w:r>
    </w:p>
    <w:p w:rsidR="00AD13E7" w:rsidRPr="00E03BD5" w:rsidRDefault="003338D9" w:rsidP="00AD13E7">
      <w:pPr>
        <w:ind w:firstLine="567"/>
        <w:jc w:val="both"/>
      </w:pPr>
      <w:r w:rsidRPr="00E03BD5">
        <w:rPr>
          <w:rFonts w:eastAsia="Lucida Sans Unicode"/>
        </w:rPr>
        <w:t>1</w:t>
      </w:r>
      <w:r w:rsidR="00F64491">
        <w:rPr>
          <w:rFonts w:eastAsia="Lucida Sans Unicode"/>
        </w:rPr>
        <w:t>1</w:t>
      </w:r>
      <w:r w:rsidR="00AD13E7" w:rsidRPr="00E03BD5">
        <w:rPr>
          <w:rFonts w:eastAsia="Lucida Sans Unicode"/>
        </w:rPr>
        <w:t xml:space="preserve">.7. В случае наступления </w:t>
      </w:r>
      <w:proofErr w:type="gramStart"/>
      <w:r w:rsidR="00AD13E7" w:rsidRPr="00E03BD5">
        <w:rPr>
          <w:rFonts w:eastAsia="Lucida Sans Unicode"/>
        </w:rPr>
        <w:t>юридически значимых событий</w:t>
      </w:r>
      <w:proofErr w:type="gramEnd"/>
      <w:r w:rsidR="00ED76A0" w:rsidRPr="00E03BD5">
        <w:rPr>
          <w:rFonts w:eastAsia="Lucida Sans Unicode"/>
        </w:rPr>
        <w:t xml:space="preserve"> не требующих проверки</w:t>
      </w:r>
      <w:r w:rsidR="00AD13E7" w:rsidRPr="00E03BD5">
        <w:t xml:space="preserve">, </w:t>
      </w:r>
      <w:r w:rsidR="00ED76A0" w:rsidRPr="00E03BD5">
        <w:t xml:space="preserve">но </w:t>
      </w:r>
      <w:r w:rsidR="00AD13E7" w:rsidRPr="00E03BD5">
        <w:t xml:space="preserve">влекущих за собой изменение информации, содержащейся в реестре членов Ассоциации, Ассоциация, после получения соответствующей информации </w:t>
      </w:r>
      <w:r w:rsidR="00ED76A0" w:rsidRPr="00E03BD5">
        <w:t>в соответствие с</w:t>
      </w:r>
      <w:r w:rsidR="00AD13E7" w:rsidRPr="00E03BD5">
        <w:t xml:space="preserve"> внутренними документами Ассоциации, передает все документы уполномоченному лицу.</w:t>
      </w:r>
    </w:p>
    <w:p w:rsidR="003D4344" w:rsidRPr="00E03BD5" w:rsidRDefault="003338D9" w:rsidP="004D39C0">
      <w:pPr>
        <w:ind w:firstLine="567"/>
        <w:jc w:val="both"/>
      </w:pPr>
      <w:r w:rsidRPr="00E03BD5">
        <w:t>1</w:t>
      </w:r>
      <w:r w:rsidR="00F64491">
        <w:t>1</w:t>
      </w:r>
      <w:r w:rsidR="003D4344" w:rsidRPr="00E03BD5">
        <w:t>.</w:t>
      </w:r>
      <w:r w:rsidR="00A67CBA" w:rsidRPr="00E03BD5">
        <w:t>8</w:t>
      </w:r>
      <w:r w:rsidR="003D4344" w:rsidRPr="00E03BD5">
        <w:t>. Уполномоченное лицо вносит соответствующ</w:t>
      </w:r>
      <w:r w:rsidR="00740E2E" w:rsidRPr="00E03BD5">
        <w:t>и</w:t>
      </w:r>
      <w:r w:rsidR="003D4344" w:rsidRPr="00E03BD5">
        <w:t>е изменени</w:t>
      </w:r>
      <w:r w:rsidR="00740E2E" w:rsidRPr="00E03BD5">
        <w:t>я</w:t>
      </w:r>
      <w:r w:rsidR="003D4344" w:rsidRPr="00E03BD5">
        <w:t xml:space="preserve"> в реестр членов Ассоциации в порядке, предусмотренном настоящим Положением</w:t>
      </w:r>
      <w:r w:rsidR="00740E2E" w:rsidRPr="00E03BD5">
        <w:t xml:space="preserve"> и направляет в орган</w:t>
      </w:r>
      <w:r w:rsidR="00EF3D28" w:rsidRPr="00E03BD5">
        <w:t xml:space="preserve"> надзора за саморегулируемыми организациями и НОСТРОЙ на бумажном и электроном носителях.</w:t>
      </w:r>
    </w:p>
    <w:p w:rsidR="008B64B9" w:rsidRDefault="008B64B9" w:rsidP="00740E2E">
      <w:pPr>
        <w:ind w:left="1068"/>
        <w:rPr>
          <w:rFonts w:eastAsia="Lucida Sans Unicode"/>
          <w:b/>
        </w:rPr>
      </w:pPr>
    </w:p>
    <w:p w:rsidR="00070AD7" w:rsidRPr="00E03BD5" w:rsidRDefault="0044449A" w:rsidP="00740E2E">
      <w:pPr>
        <w:ind w:left="1068"/>
        <w:rPr>
          <w:rFonts w:eastAsia="Lucida Sans Unicode"/>
          <w:b/>
        </w:rPr>
      </w:pPr>
      <w:r w:rsidRPr="00E03BD5">
        <w:rPr>
          <w:rFonts w:eastAsia="Lucida Sans Unicode"/>
          <w:b/>
        </w:rPr>
        <w:t>1</w:t>
      </w:r>
      <w:r w:rsidR="00F64491">
        <w:rPr>
          <w:rFonts w:eastAsia="Lucida Sans Unicode"/>
          <w:b/>
        </w:rPr>
        <w:t>2</w:t>
      </w:r>
      <w:r w:rsidR="00740E2E" w:rsidRPr="00E03BD5">
        <w:rPr>
          <w:rFonts w:eastAsia="Lucida Sans Unicode"/>
          <w:b/>
        </w:rPr>
        <w:t xml:space="preserve">. </w:t>
      </w:r>
      <w:r w:rsidR="00070AD7" w:rsidRPr="00E03BD5">
        <w:rPr>
          <w:rFonts w:eastAsia="Lucida Sans Unicode"/>
          <w:b/>
        </w:rPr>
        <w:t>Предоставление информации, содержащейся в реестре</w:t>
      </w:r>
      <w:r w:rsidR="004A5060" w:rsidRPr="00E03BD5">
        <w:rPr>
          <w:rFonts w:eastAsia="Lucida Sans Unicode"/>
          <w:b/>
        </w:rPr>
        <w:t xml:space="preserve"> членов Ассоциации</w:t>
      </w:r>
    </w:p>
    <w:p w:rsidR="004A5060" w:rsidRPr="00E03BD5" w:rsidRDefault="004A5060" w:rsidP="00070AD7">
      <w:pPr>
        <w:ind w:firstLine="708"/>
        <w:jc w:val="both"/>
        <w:rPr>
          <w:rFonts w:eastAsia="Lucida Sans Unicode"/>
        </w:rPr>
      </w:pPr>
    </w:p>
    <w:p w:rsidR="003338D9" w:rsidRPr="00E03BD5" w:rsidRDefault="0044449A" w:rsidP="00BA759A">
      <w:pPr>
        <w:autoSpaceDE w:val="0"/>
        <w:autoSpaceDN w:val="0"/>
        <w:adjustRightInd w:val="0"/>
        <w:ind w:firstLine="567"/>
        <w:jc w:val="both"/>
      </w:pPr>
      <w:bookmarkStart w:id="15" w:name="sub_551704"/>
      <w:r w:rsidRPr="00E03BD5">
        <w:t>1</w:t>
      </w:r>
      <w:r w:rsidR="00F64491">
        <w:t>2</w:t>
      </w:r>
      <w:r w:rsidR="004A5060" w:rsidRPr="00E03BD5">
        <w:t>.1.</w:t>
      </w:r>
      <w:r w:rsidR="003338D9" w:rsidRPr="00E03BD5">
        <w:t xml:space="preserve"> Сведения, содержащиеся в реестре членов </w:t>
      </w:r>
      <w:r w:rsidR="003338D9" w:rsidRPr="00E03BD5">
        <w:rPr>
          <w:rStyle w:val="blk"/>
        </w:rPr>
        <w:t>Ассоциации в отношение конкретного члена Ассоциации</w:t>
      </w:r>
      <w:r w:rsidR="003338D9" w:rsidRPr="00E03BD5">
        <w:t xml:space="preserve">, предоставляются в виде выписки из реестра членов </w:t>
      </w:r>
      <w:r w:rsidR="003338D9" w:rsidRPr="00E03BD5">
        <w:rPr>
          <w:rStyle w:val="blk"/>
        </w:rPr>
        <w:t>саморегулируемых организаций</w:t>
      </w:r>
      <w:r w:rsidR="003338D9" w:rsidRPr="00E03BD5">
        <w:t xml:space="preserve"> по запросам граждан и юридических лиц. </w:t>
      </w:r>
    </w:p>
    <w:p w:rsidR="003338D9" w:rsidRPr="00E03BD5" w:rsidRDefault="003338D9" w:rsidP="00BA759A">
      <w:pPr>
        <w:autoSpaceDE w:val="0"/>
        <w:autoSpaceDN w:val="0"/>
        <w:adjustRightInd w:val="0"/>
        <w:ind w:firstLine="567"/>
        <w:jc w:val="both"/>
      </w:pPr>
      <w:r w:rsidRPr="00E03BD5">
        <w:t>1</w:t>
      </w:r>
      <w:r w:rsidR="00F64491">
        <w:t>2</w:t>
      </w:r>
      <w:r w:rsidRPr="00E03BD5">
        <w:t xml:space="preserve">.2. Выпиской подтверждаются сведения, содержащиеся в реестре членов </w:t>
      </w:r>
      <w:r w:rsidRPr="00E03BD5">
        <w:rPr>
          <w:rStyle w:val="blk"/>
        </w:rPr>
        <w:t xml:space="preserve">Ассоциации </w:t>
      </w:r>
      <w:r w:rsidRPr="00E03BD5">
        <w:t xml:space="preserve"> на дату выдачи выписки. </w:t>
      </w:r>
    </w:p>
    <w:p w:rsidR="003338D9" w:rsidRPr="00E03BD5" w:rsidRDefault="00F64491" w:rsidP="003338D9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t>12</w:t>
      </w:r>
      <w:r w:rsidR="003338D9" w:rsidRPr="00E03BD5">
        <w:t xml:space="preserve">.3. Выдача выписок из реестра учитывается в журнале учета выписок из реестра членов </w:t>
      </w:r>
      <w:r w:rsidR="003338D9" w:rsidRPr="00E03BD5">
        <w:rPr>
          <w:rStyle w:val="blk"/>
        </w:rPr>
        <w:t>Ассоциации.</w:t>
      </w:r>
    </w:p>
    <w:p w:rsidR="003338D9" w:rsidRPr="00E03BD5" w:rsidRDefault="00F64491" w:rsidP="003338D9">
      <w:pPr>
        <w:autoSpaceDE w:val="0"/>
        <w:autoSpaceDN w:val="0"/>
        <w:adjustRightInd w:val="0"/>
        <w:ind w:firstLine="567"/>
        <w:jc w:val="both"/>
      </w:pPr>
      <w:r>
        <w:rPr>
          <w:rStyle w:val="blk"/>
        </w:rPr>
        <w:t>12</w:t>
      </w:r>
      <w:r w:rsidR="003338D9" w:rsidRPr="00E03BD5">
        <w:rPr>
          <w:rStyle w:val="blk"/>
        </w:rPr>
        <w:t xml:space="preserve">.4. </w:t>
      </w:r>
      <w:r w:rsidR="003338D9" w:rsidRPr="00E03BD5">
        <w:t xml:space="preserve">Форма выписки из реестра членов </w:t>
      </w:r>
      <w:r w:rsidR="003338D9" w:rsidRPr="00E03BD5">
        <w:rPr>
          <w:rStyle w:val="blk"/>
        </w:rPr>
        <w:t>Ассоциации</w:t>
      </w:r>
      <w:r w:rsidR="003338D9" w:rsidRPr="00E03BD5">
        <w:t xml:space="preserve"> устанавливается органом надзора за саморегулируемыми организациями, а порядок его заполнения утверждается Советом Ассоциации.</w:t>
      </w:r>
    </w:p>
    <w:p w:rsidR="004A5060" w:rsidRPr="00E03BD5" w:rsidRDefault="00F64491" w:rsidP="00BA759A">
      <w:pPr>
        <w:autoSpaceDE w:val="0"/>
        <w:autoSpaceDN w:val="0"/>
        <w:adjustRightInd w:val="0"/>
        <w:ind w:firstLine="567"/>
        <w:jc w:val="both"/>
      </w:pPr>
      <w:r>
        <w:rPr>
          <w:rStyle w:val="blk"/>
        </w:rPr>
        <w:lastRenderedPageBreak/>
        <w:t>12</w:t>
      </w:r>
      <w:r w:rsidR="003338D9" w:rsidRPr="00E03BD5">
        <w:rPr>
          <w:rStyle w:val="blk"/>
        </w:rPr>
        <w:t xml:space="preserve">.5 </w:t>
      </w:r>
      <w:r w:rsidR="004A5060" w:rsidRPr="00E03BD5">
        <w:t>Ассоциация обязана предоставить</w:t>
      </w:r>
      <w:r w:rsidR="00740E2E" w:rsidRPr="00E03BD5">
        <w:t>,</w:t>
      </w:r>
      <w:r w:rsidR="004A5060" w:rsidRPr="00E03BD5">
        <w:t xml:space="preserve"> по запросу заинтересованного лица</w:t>
      </w:r>
      <w:r w:rsidR="00740E2E" w:rsidRPr="00E03BD5">
        <w:t>,</w:t>
      </w:r>
      <w:r w:rsidR="004A5060" w:rsidRPr="00E03BD5">
        <w:t xml:space="preserve"> выписку </w:t>
      </w:r>
      <w:r w:rsidR="0099209D" w:rsidRPr="00E03BD5">
        <w:t xml:space="preserve">и иные сведения </w:t>
      </w:r>
      <w:r w:rsidR="004A5060" w:rsidRPr="00E03BD5">
        <w:t>из реестра членов Ассоциации в срок не более чем три рабочих дня со дня поступления указанного запроса.</w:t>
      </w:r>
      <w:bookmarkStart w:id="16" w:name="sub_551705"/>
      <w:bookmarkEnd w:id="15"/>
    </w:p>
    <w:p w:rsidR="00423D32" w:rsidRPr="00E03BD5" w:rsidRDefault="0096691E" w:rsidP="00423D32">
      <w:pPr>
        <w:ind w:firstLine="567"/>
        <w:jc w:val="both"/>
        <w:rPr>
          <w:b/>
        </w:rPr>
      </w:pPr>
      <w:r w:rsidRPr="00E03BD5">
        <w:t>1</w:t>
      </w:r>
      <w:r w:rsidR="00F64491">
        <w:t>2</w:t>
      </w:r>
      <w:r w:rsidR="003338D9" w:rsidRPr="00E03BD5">
        <w:t>.6.</w:t>
      </w:r>
      <w:r w:rsidRPr="00E03BD5">
        <w:t xml:space="preserve"> Срок действия выписки из реестра членов Ассоциации составляет один месяц с даты ее выдачи</w:t>
      </w:r>
      <w:r w:rsidR="00423D32" w:rsidRPr="00E03BD5">
        <w:rPr>
          <w:bCs/>
          <w:i/>
          <w:color w:val="000000"/>
        </w:rPr>
        <w:t>.</w:t>
      </w:r>
    </w:p>
    <w:bookmarkEnd w:id="16"/>
    <w:p w:rsidR="0099209D" w:rsidRPr="00E03BD5" w:rsidRDefault="0044449A" w:rsidP="00BA759A">
      <w:pPr>
        <w:autoSpaceDE w:val="0"/>
        <w:autoSpaceDN w:val="0"/>
        <w:adjustRightInd w:val="0"/>
        <w:ind w:firstLine="567"/>
        <w:jc w:val="both"/>
      </w:pPr>
      <w:r w:rsidRPr="00E03BD5">
        <w:t>1</w:t>
      </w:r>
      <w:r w:rsidR="00F64491">
        <w:t>2</w:t>
      </w:r>
      <w:r w:rsidR="004A5060" w:rsidRPr="00E03BD5">
        <w:t>.</w:t>
      </w:r>
      <w:r w:rsidR="003338D9" w:rsidRPr="00E03BD5">
        <w:t>7</w:t>
      </w:r>
      <w:r w:rsidR="004A5060" w:rsidRPr="00E03BD5">
        <w:t>. Предоставление выпис</w:t>
      </w:r>
      <w:r w:rsidR="00740E2E" w:rsidRPr="00E03BD5">
        <w:t>о</w:t>
      </w:r>
      <w:r w:rsidR="004A5060" w:rsidRPr="00E03BD5">
        <w:t xml:space="preserve">к и иных сведений из реестра членов Ассоциации </w:t>
      </w:r>
      <w:r w:rsidR="00FD1488" w:rsidRPr="00E03BD5">
        <w:t xml:space="preserve">(далее по тексту – «выписки») </w:t>
      </w:r>
      <w:r w:rsidR="004A5060" w:rsidRPr="00E03BD5">
        <w:t>осуществля</w:t>
      </w:r>
      <w:r w:rsidR="00740E2E" w:rsidRPr="00E03BD5">
        <w:t>ю</w:t>
      </w:r>
      <w:r w:rsidR="004A5060" w:rsidRPr="00E03BD5">
        <w:t>тся Генеральным директором Ассоциации в порядке и пределах, установленных настоящим Положением.</w:t>
      </w:r>
    </w:p>
    <w:p w:rsidR="00BA759A" w:rsidRPr="00E03BD5" w:rsidRDefault="00BA759A" w:rsidP="00BA759A">
      <w:pPr>
        <w:ind w:firstLine="567"/>
        <w:jc w:val="both"/>
      </w:pPr>
      <w:r w:rsidRPr="00E03BD5">
        <w:t>1</w:t>
      </w:r>
      <w:r w:rsidR="00F64491">
        <w:t>2</w:t>
      </w:r>
      <w:r w:rsidRPr="00E03BD5">
        <w:t>.</w:t>
      </w:r>
      <w:r w:rsidR="003338D9" w:rsidRPr="00E03BD5">
        <w:t>8</w:t>
      </w:r>
      <w:r w:rsidRPr="00E03BD5">
        <w:t xml:space="preserve">. Выдача выписок и иных сведений из реестра членов Ассоциации осуществляется в следующем порядке: </w:t>
      </w:r>
    </w:p>
    <w:p w:rsidR="00BA759A" w:rsidRPr="00E03BD5" w:rsidRDefault="00BA759A" w:rsidP="00BA759A">
      <w:pPr>
        <w:ind w:firstLine="567"/>
        <w:jc w:val="both"/>
      </w:pPr>
      <w:r w:rsidRPr="00E03BD5">
        <w:t xml:space="preserve">а) непосредственно на руки под личную подпись; </w:t>
      </w:r>
    </w:p>
    <w:p w:rsidR="00BA759A" w:rsidRPr="00E03BD5" w:rsidRDefault="00BA759A" w:rsidP="00BA759A">
      <w:pPr>
        <w:ind w:firstLine="567"/>
        <w:jc w:val="both"/>
      </w:pPr>
      <w:r w:rsidRPr="00E03BD5">
        <w:t>б) почтовым отправлением с уведомлением.</w:t>
      </w:r>
    </w:p>
    <w:p w:rsidR="00BA759A" w:rsidRPr="00E03BD5" w:rsidRDefault="00BA759A" w:rsidP="00BA759A">
      <w:pPr>
        <w:ind w:firstLine="567"/>
        <w:jc w:val="both"/>
      </w:pPr>
      <w:r w:rsidRPr="00E03BD5">
        <w:t>1</w:t>
      </w:r>
      <w:r w:rsidR="00F64491">
        <w:t>2</w:t>
      </w:r>
      <w:r w:rsidRPr="00E03BD5">
        <w:t>.</w:t>
      </w:r>
      <w:r w:rsidR="003338D9" w:rsidRPr="00E03BD5">
        <w:t>9</w:t>
      </w:r>
      <w:r w:rsidRPr="00E03BD5">
        <w:t xml:space="preserve">. Для получения выписки и иных сведений из реестра членов Ассоциации на руки члену Ассоциации необходимо предъявить любой документ, удостоверяющий личность. </w:t>
      </w:r>
    </w:p>
    <w:p w:rsidR="00BA759A" w:rsidRPr="00E03BD5" w:rsidRDefault="00F64491" w:rsidP="00BA759A">
      <w:pPr>
        <w:ind w:firstLine="567"/>
        <w:jc w:val="both"/>
      </w:pPr>
      <w:r>
        <w:t>12</w:t>
      </w:r>
      <w:r w:rsidR="00BA759A" w:rsidRPr="00E03BD5">
        <w:t>.</w:t>
      </w:r>
      <w:r w:rsidR="003338D9" w:rsidRPr="00E03BD5">
        <w:t>10</w:t>
      </w:r>
      <w:r w:rsidR="00BA759A" w:rsidRPr="00E03BD5">
        <w:t>. В случае получения указанных сведений из реестра доверенным лицом необходимо представить документ по форме, установленной действующим законодательством либо внутренними документами Ассоциации (доверенность).</w:t>
      </w:r>
    </w:p>
    <w:p w:rsidR="00BA759A" w:rsidRPr="00E03BD5" w:rsidRDefault="00BA759A" w:rsidP="00BA759A">
      <w:pPr>
        <w:ind w:firstLine="567"/>
        <w:jc w:val="both"/>
      </w:pPr>
      <w:r w:rsidRPr="00E03BD5">
        <w:t>1</w:t>
      </w:r>
      <w:r w:rsidR="00F64491">
        <w:t>2</w:t>
      </w:r>
      <w:r w:rsidRPr="00E03BD5">
        <w:t>.</w:t>
      </w:r>
      <w:r w:rsidR="003338D9" w:rsidRPr="00E03BD5">
        <w:t>11</w:t>
      </w:r>
      <w:r w:rsidRPr="00E03BD5">
        <w:t>. Для получения выписки и иных сведений из реестра членов Ассоциации по почте в запросе необходимо указать почтовый адрес заявителя.</w:t>
      </w:r>
    </w:p>
    <w:p w:rsidR="00BA759A" w:rsidRPr="00E03BD5" w:rsidRDefault="00BA759A" w:rsidP="00BA759A">
      <w:pPr>
        <w:ind w:firstLine="567"/>
        <w:jc w:val="both"/>
      </w:pPr>
      <w:r w:rsidRPr="00E03BD5">
        <w:t>1</w:t>
      </w:r>
      <w:r w:rsidR="00F64491">
        <w:t>2</w:t>
      </w:r>
      <w:r w:rsidRPr="00E03BD5">
        <w:t>.</w:t>
      </w:r>
      <w:r w:rsidR="003338D9" w:rsidRPr="00E03BD5">
        <w:t>12</w:t>
      </w:r>
      <w:r w:rsidRPr="00E03BD5">
        <w:t>. Документы, подготовленные на запросы, поступившие почтовым отправлением, а также неистребованные в указанный для выдачи запроса срок, отправляются почтовой корреспонденцией заявителю по указанному им почтовому адресу.</w:t>
      </w:r>
    </w:p>
    <w:p w:rsidR="00BA759A" w:rsidRPr="00E03BD5" w:rsidRDefault="00BA759A" w:rsidP="00BA759A">
      <w:pPr>
        <w:ind w:firstLine="540"/>
        <w:jc w:val="both"/>
      </w:pPr>
      <w:r w:rsidRPr="00E03BD5">
        <w:t>1</w:t>
      </w:r>
      <w:r w:rsidR="00F64491">
        <w:t>2</w:t>
      </w:r>
      <w:r w:rsidRPr="00E03BD5">
        <w:t>.</w:t>
      </w:r>
      <w:r w:rsidR="00E03BD5" w:rsidRPr="00E03BD5">
        <w:t>13</w:t>
      </w:r>
      <w:r w:rsidRPr="00E03BD5">
        <w:t>. В случае невозможности идентификации получателя запрос не подлежит исполнению.</w:t>
      </w:r>
    </w:p>
    <w:p w:rsidR="00BA759A" w:rsidRPr="00E03BD5" w:rsidRDefault="00BA759A" w:rsidP="00BA759A">
      <w:pPr>
        <w:ind w:firstLine="540"/>
        <w:jc w:val="both"/>
      </w:pPr>
      <w:r w:rsidRPr="00E03BD5">
        <w:t>1</w:t>
      </w:r>
      <w:r w:rsidR="00F64491">
        <w:t>2</w:t>
      </w:r>
      <w:r w:rsidRPr="00E03BD5">
        <w:t>.1</w:t>
      </w:r>
      <w:r w:rsidR="00E03BD5" w:rsidRPr="00E03BD5">
        <w:t>4</w:t>
      </w:r>
      <w:r w:rsidRPr="00E03BD5">
        <w:t xml:space="preserve">. Выписки и иных сведения из реестра регистрируется в Журнале учета выписок и иных сведений из реестра членов </w:t>
      </w:r>
      <w:r w:rsidR="00510BF7" w:rsidRPr="00E03BD5">
        <w:t>Ассоциации,</w:t>
      </w:r>
      <w:r w:rsidRPr="00E03BD5">
        <w:t xml:space="preserve"> по форме </w:t>
      </w:r>
      <w:r w:rsidR="00E03BD5" w:rsidRPr="00E03BD5">
        <w:t>утвержденного решением Совета Ассоциации</w:t>
      </w:r>
      <w:r w:rsidRPr="00E03BD5">
        <w:t xml:space="preserve">. </w:t>
      </w:r>
    </w:p>
    <w:p w:rsidR="00BA759A" w:rsidRPr="00E03BD5" w:rsidRDefault="00BA759A" w:rsidP="00BA759A">
      <w:pPr>
        <w:ind w:firstLine="540"/>
        <w:jc w:val="both"/>
      </w:pPr>
      <w:r w:rsidRPr="00E03BD5">
        <w:t>1</w:t>
      </w:r>
      <w:r w:rsidR="00F64491">
        <w:t>2</w:t>
      </w:r>
      <w:r w:rsidRPr="00E03BD5">
        <w:t>.1</w:t>
      </w:r>
      <w:r w:rsidR="00DD4F5E">
        <w:t>5</w:t>
      </w:r>
      <w:r w:rsidRPr="00E03BD5">
        <w:t xml:space="preserve">. При отсутствии в реестре сведений по запросу заинтересованного лица Ассоциации в срок не более чем три рабочих дня со дня поступления указанного запроса дает Уведомление об отсутствии запрашиваемых сведений в реестре членов Ассоциации  по </w:t>
      </w:r>
      <w:r w:rsidR="00E03BD5" w:rsidRPr="00E03BD5">
        <w:t xml:space="preserve">форме </w:t>
      </w:r>
      <w:r w:rsidRPr="00E03BD5">
        <w:t xml:space="preserve">установленной </w:t>
      </w:r>
      <w:r w:rsidR="00E03BD5" w:rsidRPr="00E03BD5">
        <w:t>решением Совета Ассоциации</w:t>
      </w:r>
      <w:r w:rsidRPr="00E03BD5">
        <w:t>.</w:t>
      </w:r>
    </w:p>
    <w:p w:rsidR="00BA759A" w:rsidRPr="00E03BD5" w:rsidRDefault="00BA759A" w:rsidP="00A36106">
      <w:pPr>
        <w:autoSpaceDE w:val="0"/>
        <w:autoSpaceDN w:val="0"/>
        <w:adjustRightInd w:val="0"/>
        <w:ind w:firstLine="567"/>
        <w:jc w:val="both"/>
      </w:pPr>
    </w:p>
    <w:p w:rsidR="00070AD7" w:rsidRPr="00E03BD5" w:rsidRDefault="00B214E5" w:rsidP="00070AD7">
      <w:pPr>
        <w:ind w:firstLine="540"/>
        <w:jc w:val="center"/>
        <w:rPr>
          <w:b/>
        </w:rPr>
      </w:pPr>
      <w:r w:rsidRPr="00E03BD5">
        <w:rPr>
          <w:b/>
        </w:rPr>
        <w:t>1</w:t>
      </w:r>
      <w:r w:rsidR="00F64491">
        <w:rPr>
          <w:b/>
        </w:rPr>
        <w:t>3</w:t>
      </w:r>
      <w:r w:rsidR="00070AD7" w:rsidRPr="00E03BD5">
        <w:rPr>
          <w:b/>
        </w:rPr>
        <w:t>. Заключительные положения</w:t>
      </w:r>
    </w:p>
    <w:p w:rsidR="00B214E5" w:rsidRPr="00E03BD5" w:rsidRDefault="00B214E5" w:rsidP="00C7469E">
      <w:pPr>
        <w:ind w:firstLine="540"/>
        <w:jc w:val="both"/>
      </w:pPr>
    </w:p>
    <w:p w:rsidR="00E03BD5" w:rsidRDefault="00E03BD5" w:rsidP="00BA525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BA5259">
        <w:rPr>
          <w:rFonts w:ascii="Times New Roman" w:hAnsi="Times New Roman"/>
          <w:sz w:val="24"/>
          <w:szCs w:val="24"/>
        </w:rPr>
        <w:t>1</w:t>
      </w:r>
      <w:r w:rsidR="00F64491" w:rsidRPr="00BA5259">
        <w:rPr>
          <w:rFonts w:ascii="Times New Roman" w:hAnsi="Times New Roman"/>
          <w:sz w:val="24"/>
          <w:szCs w:val="24"/>
        </w:rPr>
        <w:t>3</w:t>
      </w:r>
      <w:r w:rsidR="00C77084">
        <w:rPr>
          <w:rFonts w:ascii="Times New Roman" w:hAnsi="Times New Roman"/>
          <w:sz w:val="24"/>
          <w:szCs w:val="24"/>
        </w:rPr>
        <w:t>.1</w:t>
      </w:r>
      <w:r w:rsidRPr="00BA5259">
        <w:rPr>
          <w:rFonts w:ascii="Times New Roman" w:hAnsi="Times New Roman"/>
          <w:sz w:val="24"/>
          <w:szCs w:val="24"/>
        </w:rPr>
        <w:t>. Внесение изменений в настоящее Положение производятся в порядке, предусмотренном законодательством Российской Федерации, Уставом Ассоциации и внутренними документами Ассоциации, решением Общего собрания членов Ассоциации.</w:t>
      </w:r>
    </w:p>
    <w:p w:rsidR="00EE56BD" w:rsidRPr="00BA5259" w:rsidRDefault="00C77084" w:rsidP="00BA5259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</w:t>
      </w:r>
      <w:r w:rsidR="00EE56BD">
        <w:rPr>
          <w:rFonts w:ascii="Times New Roman" w:hAnsi="Times New Roman"/>
          <w:sz w:val="24"/>
          <w:szCs w:val="24"/>
        </w:rPr>
        <w:t xml:space="preserve">.   </w:t>
      </w:r>
      <w:r w:rsidR="00CC29DC">
        <w:rPr>
          <w:rFonts w:ascii="Times New Roman" w:hAnsi="Times New Roman"/>
          <w:sz w:val="24"/>
          <w:szCs w:val="24"/>
        </w:rPr>
        <w:t>Н</w:t>
      </w:r>
      <w:r w:rsidR="00EE56BD">
        <w:rPr>
          <w:rFonts w:ascii="Times New Roman" w:hAnsi="Times New Roman"/>
          <w:sz w:val="24"/>
          <w:szCs w:val="24"/>
        </w:rPr>
        <w:t xml:space="preserve">астоящее Положение (принятие впервые, внесение изменений, решения о признании утратившим силу) вступает в силу не ранее чем со дня внесения сведений о нем в государственный реестр саморегулируемых организаций, </w:t>
      </w:r>
      <w:proofErr w:type="gramStart"/>
      <w:r w:rsidR="00EE56BD">
        <w:rPr>
          <w:rFonts w:ascii="Times New Roman" w:hAnsi="Times New Roman"/>
          <w:sz w:val="24"/>
          <w:szCs w:val="24"/>
        </w:rPr>
        <w:t>основанных на членстве лиц</w:t>
      </w:r>
      <w:proofErr w:type="gramEnd"/>
      <w:r w:rsidR="00EE56BD">
        <w:rPr>
          <w:rFonts w:ascii="Times New Roman" w:hAnsi="Times New Roman"/>
          <w:sz w:val="24"/>
          <w:szCs w:val="24"/>
        </w:rPr>
        <w:t xml:space="preserve"> осуществлявших строительство.</w:t>
      </w:r>
    </w:p>
    <w:p w:rsidR="002A7E0C" w:rsidRPr="00E03BD5" w:rsidRDefault="002A7E0C" w:rsidP="00BA5259">
      <w:pPr>
        <w:pStyle w:val="ac"/>
        <w:ind w:firstLine="567"/>
        <w:jc w:val="both"/>
        <w:rPr>
          <w:rFonts w:ascii="Times New Roman" w:hAnsi="Times New Roman"/>
          <w:i/>
          <w:sz w:val="24"/>
          <w:szCs w:val="24"/>
        </w:rPr>
      </w:pPr>
      <w:bookmarkStart w:id="17" w:name="_GoBack"/>
      <w:bookmarkEnd w:id="17"/>
    </w:p>
    <w:sectPr w:rsidR="002A7E0C" w:rsidRPr="00E03BD5" w:rsidSect="00D914AB">
      <w:headerReference w:type="default" r:id="rId8"/>
      <w:footerReference w:type="even" r:id="rId9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F9" w:rsidRDefault="00D55AF9">
      <w:r>
        <w:separator/>
      </w:r>
    </w:p>
  </w:endnote>
  <w:endnote w:type="continuationSeparator" w:id="0">
    <w:p w:rsidR="00D55AF9" w:rsidRDefault="00D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60" w:rsidRDefault="00C53647" w:rsidP="00D914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25B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B60" w:rsidRDefault="00A25B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F9" w:rsidRDefault="00D55AF9">
      <w:r>
        <w:separator/>
      </w:r>
    </w:p>
  </w:footnote>
  <w:footnote w:type="continuationSeparator" w:id="0">
    <w:p w:rsidR="00D55AF9" w:rsidRDefault="00D5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2E" w:rsidRPr="00A3232E" w:rsidRDefault="00C53647">
    <w:pPr>
      <w:pStyle w:val="a6"/>
      <w:jc w:val="center"/>
      <w:rPr>
        <w:b/>
        <w:i/>
        <w:sz w:val="22"/>
        <w:szCs w:val="22"/>
      </w:rPr>
    </w:pPr>
    <w:r w:rsidRPr="00A3232E">
      <w:rPr>
        <w:b/>
        <w:i/>
        <w:sz w:val="22"/>
        <w:szCs w:val="22"/>
      </w:rPr>
      <w:fldChar w:fldCharType="begin"/>
    </w:r>
    <w:r w:rsidR="00A3232E" w:rsidRPr="00A3232E">
      <w:rPr>
        <w:b/>
        <w:i/>
        <w:sz w:val="22"/>
        <w:szCs w:val="22"/>
      </w:rPr>
      <w:instrText>PAGE   \* MERGEFORMAT</w:instrText>
    </w:r>
    <w:r w:rsidRPr="00A3232E">
      <w:rPr>
        <w:b/>
        <w:i/>
        <w:sz w:val="22"/>
        <w:szCs w:val="22"/>
      </w:rPr>
      <w:fldChar w:fldCharType="separate"/>
    </w:r>
    <w:r w:rsidR="00CC29DC">
      <w:rPr>
        <w:b/>
        <w:i/>
        <w:noProof/>
        <w:sz w:val="22"/>
        <w:szCs w:val="22"/>
      </w:rPr>
      <w:t>7</w:t>
    </w:r>
    <w:r w:rsidRPr="00A3232E">
      <w:rPr>
        <w:b/>
        <w:i/>
        <w:sz w:val="22"/>
        <w:szCs w:val="22"/>
      </w:rPr>
      <w:fldChar w:fldCharType="end"/>
    </w:r>
  </w:p>
  <w:p w:rsidR="00A3232E" w:rsidRDefault="00A323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1"/>
      </v:shape>
    </w:pict>
  </w:numPicBullet>
  <w:abstractNum w:abstractNumId="0" w15:restartNumberingAfterBreak="0">
    <w:nsid w:val="00000001"/>
    <w:multiLevelType w:val="multilevel"/>
    <w:tmpl w:val="A2DAFFD0"/>
    <w:name w:val="WW8Num1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</w:lvl>
  </w:abstractNum>
  <w:abstractNum w:abstractNumId="1" w15:restartNumberingAfterBreak="0">
    <w:nsid w:val="00000002"/>
    <w:multiLevelType w:val="multilevel"/>
    <w:tmpl w:val="9470F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F04181"/>
    <w:multiLevelType w:val="hybridMultilevel"/>
    <w:tmpl w:val="E7B81E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652"/>
    <w:multiLevelType w:val="multilevel"/>
    <w:tmpl w:val="0028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3F3622"/>
    <w:multiLevelType w:val="hybridMultilevel"/>
    <w:tmpl w:val="1DE2A96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FF8"/>
    <w:multiLevelType w:val="hybridMultilevel"/>
    <w:tmpl w:val="1C3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A8D"/>
    <w:multiLevelType w:val="hybridMultilevel"/>
    <w:tmpl w:val="B2ACFA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7D2A"/>
    <w:multiLevelType w:val="multilevel"/>
    <w:tmpl w:val="A14C5E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2970DF"/>
    <w:multiLevelType w:val="hybridMultilevel"/>
    <w:tmpl w:val="030ADA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6732"/>
    <w:multiLevelType w:val="hybridMultilevel"/>
    <w:tmpl w:val="56B493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06B3975"/>
    <w:multiLevelType w:val="hybridMultilevel"/>
    <w:tmpl w:val="3FD644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6DB04143"/>
    <w:multiLevelType w:val="hybridMultilevel"/>
    <w:tmpl w:val="C78A9C5A"/>
    <w:lvl w:ilvl="0" w:tplc="E43A3C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DF"/>
    <w:rsid w:val="00000F9A"/>
    <w:rsid w:val="00005073"/>
    <w:rsid w:val="000167CF"/>
    <w:rsid w:val="00021994"/>
    <w:rsid w:val="00026AAB"/>
    <w:rsid w:val="00036D85"/>
    <w:rsid w:val="000446BE"/>
    <w:rsid w:val="00044CC1"/>
    <w:rsid w:val="00050342"/>
    <w:rsid w:val="00056160"/>
    <w:rsid w:val="00057982"/>
    <w:rsid w:val="000638DA"/>
    <w:rsid w:val="00070AD7"/>
    <w:rsid w:val="0007396F"/>
    <w:rsid w:val="000754B7"/>
    <w:rsid w:val="00085C6C"/>
    <w:rsid w:val="000B01E0"/>
    <w:rsid w:val="000C065B"/>
    <w:rsid w:val="000C16A8"/>
    <w:rsid w:val="000C41B7"/>
    <w:rsid w:val="000D692E"/>
    <w:rsid w:val="000E3119"/>
    <w:rsid w:val="000F5FC1"/>
    <w:rsid w:val="001064C8"/>
    <w:rsid w:val="00124753"/>
    <w:rsid w:val="00130B47"/>
    <w:rsid w:val="001326C6"/>
    <w:rsid w:val="0013625B"/>
    <w:rsid w:val="0014046C"/>
    <w:rsid w:val="00143F10"/>
    <w:rsid w:val="00144C48"/>
    <w:rsid w:val="001458FE"/>
    <w:rsid w:val="00146EEC"/>
    <w:rsid w:val="00151F44"/>
    <w:rsid w:val="00164FA7"/>
    <w:rsid w:val="00173AF0"/>
    <w:rsid w:val="001742FC"/>
    <w:rsid w:val="00177EC7"/>
    <w:rsid w:val="00180B4B"/>
    <w:rsid w:val="00184B9F"/>
    <w:rsid w:val="0018707C"/>
    <w:rsid w:val="00191B30"/>
    <w:rsid w:val="0019328D"/>
    <w:rsid w:val="00194386"/>
    <w:rsid w:val="001A57C5"/>
    <w:rsid w:val="001A5B94"/>
    <w:rsid w:val="001B77F6"/>
    <w:rsid w:val="001D0D69"/>
    <w:rsid w:val="001D4BC8"/>
    <w:rsid w:val="001D541B"/>
    <w:rsid w:val="001D6B5A"/>
    <w:rsid w:val="001E2425"/>
    <w:rsid w:val="001F361E"/>
    <w:rsid w:val="001F7C4C"/>
    <w:rsid w:val="0020774E"/>
    <w:rsid w:val="0022462C"/>
    <w:rsid w:val="002305D8"/>
    <w:rsid w:val="002379C2"/>
    <w:rsid w:val="00242311"/>
    <w:rsid w:val="002631C6"/>
    <w:rsid w:val="002804E3"/>
    <w:rsid w:val="002818A8"/>
    <w:rsid w:val="002A7E0C"/>
    <w:rsid w:val="002B6FAE"/>
    <w:rsid w:val="002C02FA"/>
    <w:rsid w:val="002C22A4"/>
    <w:rsid w:val="002F636F"/>
    <w:rsid w:val="0033037A"/>
    <w:rsid w:val="00330EB3"/>
    <w:rsid w:val="003338D9"/>
    <w:rsid w:val="003448A2"/>
    <w:rsid w:val="00355B9D"/>
    <w:rsid w:val="00357715"/>
    <w:rsid w:val="003714A0"/>
    <w:rsid w:val="00372330"/>
    <w:rsid w:val="00381A0D"/>
    <w:rsid w:val="003970B1"/>
    <w:rsid w:val="003B249D"/>
    <w:rsid w:val="003C0A82"/>
    <w:rsid w:val="003D4071"/>
    <w:rsid w:val="003D4344"/>
    <w:rsid w:val="003E70A6"/>
    <w:rsid w:val="004028B5"/>
    <w:rsid w:val="0041177A"/>
    <w:rsid w:val="00412925"/>
    <w:rsid w:val="00423D32"/>
    <w:rsid w:val="0042758C"/>
    <w:rsid w:val="0043104B"/>
    <w:rsid w:val="0044449A"/>
    <w:rsid w:val="00462BB7"/>
    <w:rsid w:val="00487B02"/>
    <w:rsid w:val="004900A6"/>
    <w:rsid w:val="004960E8"/>
    <w:rsid w:val="00496740"/>
    <w:rsid w:val="004A3E14"/>
    <w:rsid w:val="004A5060"/>
    <w:rsid w:val="004C4E0C"/>
    <w:rsid w:val="004D11A2"/>
    <w:rsid w:val="004D39C0"/>
    <w:rsid w:val="004E0DC2"/>
    <w:rsid w:val="004E705E"/>
    <w:rsid w:val="00510BF7"/>
    <w:rsid w:val="00515C20"/>
    <w:rsid w:val="00532544"/>
    <w:rsid w:val="00535734"/>
    <w:rsid w:val="0054035D"/>
    <w:rsid w:val="00552C26"/>
    <w:rsid w:val="00553595"/>
    <w:rsid w:val="00554507"/>
    <w:rsid w:val="00570BE1"/>
    <w:rsid w:val="005A325B"/>
    <w:rsid w:val="005A7A79"/>
    <w:rsid w:val="005B4F9B"/>
    <w:rsid w:val="005C4A4F"/>
    <w:rsid w:val="005D64BD"/>
    <w:rsid w:val="005E67B7"/>
    <w:rsid w:val="005F518E"/>
    <w:rsid w:val="006236DC"/>
    <w:rsid w:val="006257F4"/>
    <w:rsid w:val="00651394"/>
    <w:rsid w:val="0066162F"/>
    <w:rsid w:val="00666228"/>
    <w:rsid w:val="00677231"/>
    <w:rsid w:val="006806F9"/>
    <w:rsid w:val="006876B8"/>
    <w:rsid w:val="006916FD"/>
    <w:rsid w:val="00692637"/>
    <w:rsid w:val="00697401"/>
    <w:rsid w:val="006A0C6D"/>
    <w:rsid w:val="006B69DF"/>
    <w:rsid w:val="006C2DD0"/>
    <w:rsid w:val="006D18EA"/>
    <w:rsid w:val="006E555F"/>
    <w:rsid w:val="006F0D3D"/>
    <w:rsid w:val="006F314C"/>
    <w:rsid w:val="00724CBB"/>
    <w:rsid w:val="00726472"/>
    <w:rsid w:val="0073474F"/>
    <w:rsid w:val="00740E2E"/>
    <w:rsid w:val="00742508"/>
    <w:rsid w:val="007500D0"/>
    <w:rsid w:val="00754F3A"/>
    <w:rsid w:val="00756E42"/>
    <w:rsid w:val="0076263C"/>
    <w:rsid w:val="00766D50"/>
    <w:rsid w:val="00787FA9"/>
    <w:rsid w:val="007B4B0A"/>
    <w:rsid w:val="007D7FE8"/>
    <w:rsid w:val="007F5F2B"/>
    <w:rsid w:val="00807988"/>
    <w:rsid w:val="00811526"/>
    <w:rsid w:val="00814B9C"/>
    <w:rsid w:val="00834DA6"/>
    <w:rsid w:val="008447F9"/>
    <w:rsid w:val="00846350"/>
    <w:rsid w:val="00855986"/>
    <w:rsid w:val="00871C61"/>
    <w:rsid w:val="00885689"/>
    <w:rsid w:val="00893F34"/>
    <w:rsid w:val="008B0DF9"/>
    <w:rsid w:val="008B64B9"/>
    <w:rsid w:val="008B6838"/>
    <w:rsid w:val="008B7AD7"/>
    <w:rsid w:val="008E1A1A"/>
    <w:rsid w:val="008F06C8"/>
    <w:rsid w:val="008F6A4D"/>
    <w:rsid w:val="008F7AA6"/>
    <w:rsid w:val="00902170"/>
    <w:rsid w:val="009042ED"/>
    <w:rsid w:val="009137C4"/>
    <w:rsid w:val="0091421A"/>
    <w:rsid w:val="0093022C"/>
    <w:rsid w:val="00933D17"/>
    <w:rsid w:val="00941B8F"/>
    <w:rsid w:val="00955314"/>
    <w:rsid w:val="0095636D"/>
    <w:rsid w:val="009612DA"/>
    <w:rsid w:val="0096691E"/>
    <w:rsid w:val="009716D4"/>
    <w:rsid w:val="00981E61"/>
    <w:rsid w:val="0099209D"/>
    <w:rsid w:val="009A0146"/>
    <w:rsid w:val="009A431D"/>
    <w:rsid w:val="009C3055"/>
    <w:rsid w:val="009C48F7"/>
    <w:rsid w:val="009C5CFB"/>
    <w:rsid w:val="009D6024"/>
    <w:rsid w:val="009E333B"/>
    <w:rsid w:val="009E6F18"/>
    <w:rsid w:val="009F247F"/>
    <w:rsid w:val="009F38C1"/>
    <w:rsid w:val="00A04AA4"/>
    <w:rsid w:val="00A136E4"/>
    <w:rsid w:val="00A25B60"/>
    <w:rsid w:val="00A31AF1"/>
    <w:rsid w:val="00A31E2A"/>
    <w:rsid w:val="00A3232E"/>
    <w:rsid w:val="00A32493"/>
    <w:rsid w:val="00A36106"/>
    <w:rsid w:val="00A40AE1"/>
    <w:rsid w:val="00A41E6A"/>
    <w:rsid w:val="00A44054"/>
    <w:rsid w:val="00A54BB6"/>
    <w:rsid w:val="00A65ADC"/>
    <w:rsid w:val="00A67CBA"/>
    <w:rsid w:val="00A7145D"/>
    <w:rsid w:val="00A7356E"/>
    <w:rsid w:val="00A81134"/>
    <w:rsid w:val="00A92CC0"/>
    <w:rsid w:val="00A94449"/>
    <w:rsid w:val="00A95D42"/>
    <w:rsid w:val="00AA4923"/>
    <w:rsid w:val="00AA4B74"/>
    <w:rsid w:val="00AB403F"/>
    <w:rsid w:val="00AD13E7"/>
    <w:rsid w:val="00AD1F82"/>
    <w:rsid w:val="00AD77D8"/>
    <w:rsid w:val="00B0472B"/>
    <w:rsid w:val="00B11F3A"/>
    <w:rsid w:val="00B214E5"/>
    <w:rsid w:val="00B25E89"/>
    <w:rsid w:val="00B265D3"/>
    <w:rsid w:val="00B37A43"/>
    <w:rsid w:val="00B473BC"/>
    <w:rsid w:val="00B56B7B"/>
    <w:rsid w:val="00B7482D"/>
    <w:rsid w:val="00B750B1"/>
    <w:rsid w:val="00BA5259"/>
    <w:rsid w:val="00BA6702"/>
    <w:rsid w:val="00BA759A"/>
    <w:rsid w:val="00BB4756"/>
    <w:rsid w:val="00BD3AA7"/>
    <w:rsid w:val="00BE52D7"/>
    <w:rsid w:val="00BF2DED"/>
    <w:rsid w:val="00BF40C0"/>
    <w:rsid w:val="00BF67B9"/>
    <w:rsid w:val="00C0062A"/>
    <w:rsid w:val="00C143F5"/>
    <w:rsid w:val="00C2408B"/>
    <w:rsid w:val="00C271E8"/>
    <w:rsid w:val="00C27266"/>
    <w:rsid w:val="00C34CDE"/>
    <w:rsid w:val="00C37A11"/>
    <w:rsid w:val="00C42ED9"/>
    <w:rsid w:val="00C46AB7"/>
    <w:rsid w:val="00C53647"/>
    <w:rsid w:val="00C55173"/>
    <w:rsid w:val="00C56775"/>
    <w:rsid w:val="00C60924"/>
    <w:rsid w:val="00C71E36"/>
    <w:rsid w:val="00C72817"/>
    <w:rsid w:val="00C7469E"/>
    <w:rsid w:val="00C7544D"/>
    <w:rsid w:val="00C75F2D"/>
    <w:rsid w:val="00C77084"/>
    <w:rsid w:val="00C80C0C"/>
    <w:rsid w:val="00C9012D"/>
    <w:rsid w:val="00C9242C"/>
    <w:rsid w:val="00CA066E"/>
    <w:rsid w:val="00CA2A99"/>
    <w:rsid w:val="00CC1A82"/>
    <w:rsid w:val="00CC29DC"/>
    <w:rsid w:val="00CD73C7"/>
    <w:rsid w:val="00CE1681"/>
    <w:rsid w:val="00CF0314"/>
    <w:rsid w:val="00CF3A58"/>
    <w:rsid w:val="00CF6D52"/>
    <w:rsid w:val="00D008D3"/>
    <w:rsid w:val="00D15D7A"/>
    <w:rsid w:val="00D35270"/>
    <w:rsid w:val="00D413A9"/>
    <w:rsid w:val="00D51305"/>
    <w:rsid w:val="00D55AF9"/>
    <w:rsid w:val="00D61CD1"/>
    <w:rsid w:val="00D74087"/>
    <w:rsid w:val="00D76367"/>
    <w:rsid w:val="00D7672E"/>
    <w:rsid w:val="00D83E6F"/>
    <w:rsid w:val="00D914AB"/>
    <w:rsid w:val="00D94F9F"/>
    <w:rsid w:val="00DA1CAA"/>
    <w:rsid w:val="00DD4F5E"/>
    <w:rsid w:val="00DE0310"/>
    <w:rsid w:val="00DE22B1"/>
    <w:rsid w:val="00DE3F0D"/>
    <w:rsid w:val="00DF7FE9"/>
    <w:rsid w:val="00E03BD5"/>
    <w:rsid w:val="00E522C5"/>
    <w:rsid w:val="00E610E3"/>
    <w:rsid w:val="00E62548"/>
    <w:rsid w:val="00E82AA4"/>
    <w:rsid w:val="00E909F5"/>
    <w:rsid w:val="00E9570C"/>
    <w:rsid w:val="00E97F4A"/>
    <w:rsid w:val="00EA3744"/>
    <w:rsid w:val="00ED2BC0"/>
    <w:rsid w:val="00ED76A0"/>
    <w:rsid w:val="00EE56BD"/>
    <w:rsid w:val="00EF36A5"/>
    <w:rsid w:val="00EF3D28"/>
    <w:rsid w:val="00F04340"/>
    <w:rsid w:val="00F302E5"/>
    <w:rsid w:val="00F344B1"/>
    <w:rsid w:val="00F4713B"/>
    <w:rsid w:val="00F523D3"/>
    <w:rsid w:val="00F55F0E"/>
    <w:rsid w:val="00F64491"/>
    <w:rsid w:val="00F66E9F"/>
    <w:rsid w:val="00F73C97"/>
    <w:rsid w:val="00F80631"/>
    <w:rsid w:val="00F810F0"/>
    <w:rsid w:val="00F94A95"/>
    <w:rsid w:val="00FA2046"/>
    <w:rsid w:val="00FC0228"/>
    <w:rsid w:val="00FC3C3C"/>
    <w:rsid w:val="00FD1488"/>
    <w:rsid w:val="00FD2FAF"/>
    <w:rsid w:val="00FE2C3B"/>
    <w:rsid w:val="00FE40E9"/>
    <w:rsid w:val="00FE43C8"/>
    <w:rsid w:val="00FF0DF3"/>
    <w:rsid w:val="00FF76CC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4585EB-C2E3-4CF2-8930-F6E3250D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871C61"/>
    <w:pPr>
      <w:spacing w:before="100" w:beforeAutospacing="1" w:after="100" w:afterAutospacing="1"/>
    </w:pPr>
  </w:style>
  <w:style w:type="paragraph" w:customStyle="1" w:styleId="contentblue">
    <w:name w:val="contentblue"/>
    <w:basedOn w:val="a"/>
    <w:rsid w:val="00871C61"/>
    <w:pPr>
      <w:spacing w:before="100" w:beforeAutospacing="1" w:after="100" w:afterAutospacing="1"/>
    </w:pPr>
    <w:rPr>
      <w:color w:val="003366"/>
    </w:rPr>
  </w:style>
  <w:style w:type="character" w:styleId="a4">
    <w:name w:val="Strong"/>
    <w:qFormat/>
    <w:rsid w:val="00871C61"/>
    <w:rPr>
      <w:b/>
      <w:bCs/>
    </w:rPr>
  </w:style>
  <w:style w:type="paragraph" w:customStyle="1" w:styleId="ConsNonformat">
    <w:name w:val="ConsNonformat Знак Знак"/>
    <w:link w:val="ConsNonformat0"/>
    <w:rsid w:val="00000F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 Знак Знак"/>
    <w:link w:val="ConsNonformat"/>
    <w:locked/>
    <w:rsid w:val="00000F9A"/>
    <w:rPr>
      <w:rFonts w:ascii="Courier New" w:hAnsi="Courier New" w:cs="Courier New"/>
      <w:sz w:val="26"/>
      <w:szCs w:val="24"/>
      <w:lang w:val="ru-RU" w:eastAsia="ru-RU" w:bidi="ar-SA"/>
    </w:rPr>
  </w:style>
  <w:style w:type="table" w:styleId="a5">
    <w:name w:val="Table Grid"/>
    <w:basedOn w:val="a1"/>
    <w:uiPriority w:val="59"/>
    <w:rsid w:val="000E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0E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462BB7"/>
    <w:pPr>
      <w:tabs>
        <w:tab w:val="center" w:pos="4677"/>
        <w:tab w:val="right" w:pos="9355"/>
      </w:tabs>
    </w:pPr>
    <w:rPr>
      <w:sz w:val="26"/>
    </w:rPr>
  </w:style>
  <w:style w:type="paragraph" w:styleId="a8">
    <w:name w:val="footer"/>
    <w:basedOn w:val="a"/>
    <w:rsid w:val="00462B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2BB7"/>
  </w:style>
  <w:style w:type="character" w:customStyle="1" w:styleId="FontStyle11">
    <w:name w:val="Font Style11"/>
    <w:rsid w:val="0042758C"/>
    <w:rPr>
      <w:rFonts w:ascii="Lucida Sans Unicode" w:eastAsia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13">
    <w:name w:val="Font Style13"/>
    <w:rsid w:val="0022462C"/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Style5">
    <w:name w:val="Style5"/>
    <w:basedOn w:val="a"/>
    <w:next w:val="a"/>
    <w:rsid w:val="0022462C"/>
    <w:pPr>
      <w:widowControl w:val="0"/>
      <w:suppressAutoHyphens/>
      <w:spacing w:line="307" w:lineRule="exact"/>
      <w:jc w:val="both"/>
    </w:pPr>
    <w:rPr>
      <w:rFonts w:eastAsia="Lucida Sans Unicode"/>
      <w:kern w:val="1"/>
    </w:rPr>
  </w:style>
  <w:style w:type="paragraph" w:customStyle="1" w:styleId="ConsPlusNormal">
    <w:name w:val="ConsPlusNormal"/>
    <w:link w:val="ConsPlusNormal0"/>
    <w:rsid w:val="003303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Hyperlink"/>
    <w:rsid w:val="00DE031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F6D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rsid w:val="001A57C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1A57C5"/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next w:val="a"/>
    <w:rsid w:val="001A57C5"/>
    <w:pPr>
      <w:widowControl w:val="0"/>
      <w:suppressAutoHyphens/>
      <w:spacing w:line="283" w:lineRule="exact"/>
      <w:ind w:firstLine="715"/>
    </w:pPr>
    <w:rPr>
      <w:rFonts w:ascii="Arial" w:eastAsia="Lucida Sans Unicode" w:hAnsi="Arial"/>
      <w:kern w:val="1"/>
      <w:sz w:val="20"/>
    </w:rPr>
  </w:style>
  <w:style w:type="paragraph" w:customStyle="1" w:styleId="Style7">
    <w:name w:val="Style7"/>
    <w:basedOn w:val="a"/>
    <w:next w:val="a"/>
    <w:rsid w:val="001A57C5"/>
    <w:pPr>
      <w:widowControl w:val="0"/>
      <w:suppressAutoHyphens/>
      <w:spacing w:line="278" w:lineRule="exact"/>
      <w:ind w:firstLine="725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9">
    <w:name w:val="Style9"/>
    <w:basedOn w:val="a"/>
    <w:next w:val="a"/>
    <w:rsid w:val="001A57C5"/>
    <w:pPr>
      <w:widowControl w:val="0"/>
      <w:suppressAutoHyphens/>
      <w:spacing w:line="283" w:lineRule="exact"/>
      <w:ind w:firstLine="566"/>
    </w:pPr>
    <w:rPr>
      <w:rFonts w:ascii="Arial" w:eastAsia="Lucida Sans Unicode" w:hAnsi="Arial"/>
      <w:kern w:val="1"/>
      <w:sz w:val="20"/>
    </w:rPr>
  </w:style>
  <w:style w:type="paragraph" w:customStyle="1" w:styleId="Style10">
    <w:name w:val="Style10"/>
    <w:basedOn w:val="a"/>
    <w:next w:val="a"/>
    <w:rsid w:val="001A57C5"/>
    <w:pPr>
      <w:widowControl w:val="0"/>
      <w:suppressAutoHyphens/>
      <w:spacing w:line="274" w:lineRule="exact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6">
    <w:name w:val="Style6"/>
    <w:basedOn w:val="a"/>
    <w:next w:val="a"/>
    <w:rsid w:val="001A57C5"/>
    <w:pPr>
      <w:widowControl w:val="0"/>
      <w:suppressAutoHyphens/>
      <w:spacing w:line="282" w:lineRule="exact"/>
      <w:ind w:firstLine="696"/>
    </w:pPr>
    <w:rPr>
      <w:rFonts w:ascii="Arial" w:eastAsia="Lucida Sans Unicode" w:hAnsi="Arial"/>
      <w:kern w:val="1"/>
      <w:sz w:val="20"/>
    </w:rPr>
  </w:style>
  <w:style w:type="paragraph" w:customStyle="1" w:styleId="Style12">
    <w:name w:val="Style12"/>
    <w:basedOn w:val="a"/>
    <w:next w:val="a"/>
    <w:rsid w:val="001A57C5"/>
    <w:pPr>
      <w:widowControl w:val="0"/>
      <w:suppressAutoHyphens/>
      <w:spacing w:line="274" w:lineRule="exact"/>
      <w:ind w:firstLine="682"/>
    </w:pPr>
    <w:rPr>
      <w:rFonts w:ascii="Arial" w:eastAsia="Lucida Sans Unicode" w:hAnsi="Arial"/>
      <w:kern w:val="1"/>
      <w:sz w:val="20"/>
    </w:rPr>
  </w:style>
  <w:style w:type="paragraph" w:customStyle="1" w:styleId="Style11">
    <w:name w:val="Style11"/>
    <w:basedOn w:val="a"/>
    <w:next w:val="a"/>
    <w:rsid w:val="001A57C5"/>
    <w:pPr>
      <w:widowControl w:val="0"/>
      <w:suppressAutoHyphens/>
      <w:spacing w:line="283" w:lineRule="exact"/>
      <w:ind w:firstLine="70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3">
    <w:name w:val="Style13"/>
    <w:basedOn w:val="a"/>
    <w:next w:val="a"/>
    <w:rsid w:val="001A57C5"/>
    <w:pPr>
      <w:widowControl w:val="0"/>
      <w:suppressAutoHyphens/>
      <w:spacing w:line="278" w:lineRule="exact"/>
      <w:ind w:firstLine="710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4">
    <w:name w:val="Style14"/>
    <w:basedOn w:val="a"/>
    <w:next w:val="a"/>
    <w:rsid w:val="001A57C5"/>
    <w:pPr>
      <w:widowControl w:val="0"/>
      <w:suppressAutoHyphens/>
      <w:spacing w:line="293" w:lineRule="exact"/>
      <w:ind w:firstLine="355"/>
      <w:jc w:val="both"/>
    </w:pPr>
    <w:rPr>
      <w:rFonts w:ascii="Arial" w:eastAsia="Lucida Sans Unicode" w:hAnsi="Arial"/>
      <w:kern w:val="1"/>
      <w:sz w:val="20"/>
    </w:rPr>
  </w:style>
  <w:style w:type="character" w:customStyle="1" w:styleId="ConsPlusNormal0">
    <w:name w:val="ConsPlusNormal Знак"/>
    <w:link w:val="ConsPlusNormal"/>
    <w:rsid w:val="008447F9"/>
    <w:rPr>
      <w:rFonts w:ascii="Arial" w:eastAsia="Arial" w:hAnsi="Arial" w:cs="Arial"/>
      <w:lang w:eastAsia="ar-SA" w:bidi="ar-SA"/>
    </w:rPr>
  </w:style>
  <w:style w:type="paragraph" w:customStyle="1" w:styleId="ConsNonformat2">
    <w:name w:val="ConsNonformat Знак"/>
    <w:rsid w:val="008447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No Spacing"/>
    <w:uiPriority w:val="1"/>
    <w:qFormat/>
    <w:rsid w:val="008447F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d">
    <w:name w:val="Гипертекстовая ссылка"/>
    <w:uiPriority w:val="99"/>
    <w:rsid w:val="00E522C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522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522C5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2804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A36106"/>
  </w:style>
  <w:style w:type="paragraph" w:styleId="af1">
    <w:name w:val="Balloon Text"/>
    <w:basedOn w:val="a"/>
    <w:link w:val="af2"/>
    <w:uiPriority w:val="99"/>
    <w:semiHidden/>
    <w:unhideWhenUsed/>
    <w:rsid w:val="00C6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60924"/>
    <w:rPr>
      <w:rFonts w:ascii="Tahoma" w:hAnsi="Tahoma" w:cs="Tahoma"/>
      <w:sz w:val="16"/>
      <w:szCs w:val="16"/>
    </w:rPr>
  </w:style>
  <w:style w:type="character" w:customStyle="1" w:styleId="blk">
    <w:name w:val="blk"/>
    <w:rsid w:val="00CE1681"/>
  </w:style>
  <w:style w:type="character" w:customStyle="1" w:styleId="a7">
    <w:name w:val="Верхний колонтитул Знак"/>
    <w:link w:val="a6"/>
    <w:uiPriority w:val="99"/>
    <w:rsid w:val="00A3232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B387-7394-47A0-8FC1-400A66F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</dc:creator>
  <cp:lastModifiedBy>Пилясова Юлия Николаевна</cp:lastModifiedBy>
  <cp:revision>8</cp:revision>
  <cp:lastPrinted>2017-08-04T09:35:00Z</cp:lastPrinted>
  <dcterms:created xsi:type="dcterms:W3CDTF">2017-08-04T09:32:00Z</dcterms:created>
  <dcterms:modified xsi:type="dcterms:W3CDTF">2017-08-16T09:09:00Z</dcterms:modified>
</cp:coreProperties>
</file>